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C7E" w:rsidRPr="000B6326" w:rsidRDefault="00E94C7E" w:rsidP="00E94C7E">
      <w:pPr>
        <w:rPr>
          <w:color w:val="FF0000"/>
          <w:lang w:val="kk-KZ"/>
        </w:rPr>
      </w:pPr>
      <w:bookmarkStart w:id="0" w:name="_GoBack"/>
      <w:bookmarkEnd w:id="0"/>
      <w:r w:rsidRPr="000B6326">
        <w:rPr>
          <w:color w:val="FF0000"/>
          <w:lang w:val="kk-KZ"/>
        </w:rPr>
        <w:t xml:space="preserve">1 апта дәріс -  </w:t>
      </w:r>
      <w:r w:rsidR="000B6326" w:rsidRPr="000B6326">
        <w:rPr>
          <w:color w:val="FF0000"/>
        </w:rPr>
        <w:t>Интеллектуалдық меншік құқығының қағидаларының мақсаты мен міндеті</w:t>
      </w:r>
      <w:r w:rsidR="000B6326">
        <w:rPr>
          <w:color w:val="FF0000"/>
          <w:lang w:val="kk-KZ"/>
        </w:rPr>
        <w:t>, түсінігі.</w:t>
      </w:r>
    </w:p>
    <w:p w:rsidR="00E94C7E" w:rsidRPr="0025294B" w:rsidRDefault="00E94C7E" w:rsidP="00E94C7E">
      <w:pPr>
        <w:ind w:firstLine="709"/>
        <w:rPr>
          <w:lang w:val="kk-KZ"/>
        </w:rPr>
      </w:pPr>
      <w:r w:rsidRPr="0025294B">
        <w:rPr>
          <w:b/>
          <w:lang w:val="kk-KZ"/>
        </w:rPr>
        <w:t>ДӘРІСТІН ҚЫСҚАША МАЗМҰНЫ</w:t>
      </w:r>
      <w:r w:rsidRPr="0025294B">
        <w:rPr>
          <w:lang w:val="kk-KZ"/>
        </w:rPr>
        <w:t>:</w:t>
      </w:r>
    </w:p>
    <w:p w:rsidR="009A1BD9" w:rsidRPr="00E82725" w:rsidRDefault="009A1BD9" w:rsidP="009A1BD9">
      <w:pPr>
        <w:jc w:val="both"/>
        <w:rPr>
          <w:lang w:val="kk-KZ"/>
        </w:rPr>
      </w:pPr>
      <w:r w:rsidRPr="00E82725">
        <w:rPr>
          <w:lang w:val="kk-KZ"/>
        </w:rPr>
        <w:t>Интеллектуалдық шығармаларға және оларға теңестірілген объектілірге қатысты ерекше құқықтарға арналған Қазақстан Республикасының Азаматтық Кодексінің нормалары өзінің жиынтығы бойынша қазақстандық азаматтық құқықтың ерекше саласын құрайды. Интеллектуалдық меншік объектілердің жиындық көлемі бойынша және қайнар көздерінің жүйесі бойынша қарастырып отырған азаматтық құқық саласы өзара тәуелсіз төрт институтқа бөлінеді. Өзара ұқсас ерекшеліқтеріне қарамастан, әрбір институттың құқықтық нормаларда көрініс тапқан өзіне тиесілі белгілері бар. </w:t>
      </w:r>
    </w:p>
    <w:p w:rsidR="009A1BD9" w:rsidRPr="00E82725" w:rsidRDefault="009A1BD9" w:rsidP="009A1BD9">
      <w:pPr>
        <w:jc w:val="both"/>
        <w:rPr>
          <w:lang w:val="kk-KZ"/>
        </w:rPr>
      </w:pPr>
      <w:r w:rsidRPr="00E82725">
        <w:rPr>
          <w:lang w:val="kk-KZ"/>
        </w:rPr>
        <w:t>Ең алдымен Авторлық құқық пен сабақтас құқық ерекшеленеді. Бұл құқықпен ғылым, әдебиет пен өнер, фонограмма, қойылым, эфирлік хабарларды (сабақтас құқық) шығару және қолданумен байланысты қатынастар реттеледі. Кейінне авторлық құқық деп аталатын екі құқықтық институттың бірігуі сабақтас құқықтың пайда болуы мен қамсыздандырылуында автордың шығармашылық құқықтарына бағыныштылығымен сипатталады, сонымен қатар жоғары аталған құқықтарға байланысты қатынастар бір заңмен реттеледі. </w:t>
      </w:r>
    </w:p>
    <w:p w:rsidR="009A1BD9" w:rsidRPr="00E82725" w:rsidRDefault="009A1BD9" w:rsidP="009A1BD9">
      <w:pPr>
        <w:jc w:val="both"/>
        <w:rPr>
          <w:lang w:val="kk-KZ"/>
        </w:rPr>
      </w:pPr>
      <w:r w:rsidRPr="00E82725">
        <w:rPr>
          <w:lang w:val="kk-KZ"/>
        </w:rPr>
        <w:t>«Интеллектуалдық меншік құқығы» саласына кіретін тағы бір институты болып патенттік құқық табылады. Ол шығармаларды және маңызды өндірістік үлгілерді қалыптастыру мен қолдануда пайда болатын мүліктік және олармен байланысты жеке мүліктік емес қатынастарды реттейді. </w:t>
      </w:r>
    </w:p>
    <w:p w:rsidR="009A1BD9" w:rsidRPr="00E82725" w:rsidRDefault="009A1BD9" w:rsidP="009A1BD9">
      <w:pPr>
        <w:jc w:val="both"/>
        <w:rPr>
          <w:lang w:val="kk-KZ"/>
        </w:rPr>
      </w:pPr>
      <w:r w:rsidRPr="00E82725">
        <w:rPr>
          <w:lang w:val="kk-KZ"/>
        </w:rPr>
        <w:t>Қазақстанда тауар-ақша қатынастарының дамуына байланысты нарықтық экономиканы дамыту барысында оның элементтері болып табылатын фирмалардың атаулары, тауар белгілері, қызмет көрсету таңбалары және тауар шығарылған жерлердің атаулары сияқты өндірістік меншік объектілері аса маңызды элементтері болып табылады. </w:t>
      </w:r>
    </w:p>
    <w:p w:rsidR="009A1BD9" w:rsidRPr="009A1BD9" w:rsidRDefault="009A1BD9" w:rsidP="009A1BD9">
      <w:pPr>
        <w:jc w:val="both"/>
      </w:pPr>
      <w:r w:rsidRPr="009A1BD9">
        <w:t>Тауар иеленушілері үшін шаруашылықтың теңдігін орнату, олардың әрекеттеріне бәсекелік бастау мен оның нәтижелері үшін жауапкершілікті көбейтуді енгізу, тұтынушылардың қажеттіліктерін қамтамасыз ету үшін нарықты тауармен және қызметпен қамсыздандыру құқықтық тетіктегі (механизм) кәсіпорын мен ұйымдардың, сондай-ақ олар өндіретін тауар мен қызметтің лайықты дербестігін қамтамасыз етудегі объективтік қажеттілікті ескертеді. Мұндай құқықтық тетік (механизм) азаматтық құқықтың сала ішіндегі саласы, нақтырақ айтатын болсақ, азаматтық айналымдағы қатысушылар мен олармен өндірілетін өнімнің (жұмыс, қызмет) дербестік құрал институты болып табылады. Бұл құқықтық институт патенттік құқық сияқты өндірістік меншікпен, яғни өндіріс сферасындағы жүзеге асырылатын ерекше құқықтармен, сауда айналымы, қызмет көрсету т.б. байланысты. Қарастырып отырған интеллектуалдық меншік институтының негізгі функциясы өндірушелірдің және олардың тауарлар, жұмыс пен қызметтің тиісті дербестігін қамтамасыз ету болып табылады. </w:t>
      </w:r>
    </w:p>
    <w:p w:rsidR="009A1BD9" w:rsidRPr="009A1BD9" w:rsidRDefault="009A1BD9" w:rsidP="009A1BD9">
      <w:pPr>
        <w:jc w:val="both"/>
      </w:pPr>
      <w:r w:rsidRPr="009A1BD9">
        <w:t>Ғылым, әдебиет пен өнердің өнімі болып табылатын шығармалар, сонымен бірге өндірістік үлгі мен модельдер шығармалары шығрмашылық әрекетінің нәтижелерінің әртүрлілік қабілеттерін таусылтпайды. Солармен қатар адамдардың шығармашылық қабілеті нәтижесінде пайда болатын басқа да объектілер бар, олардың қоғам үшін аса зор маңызы бар, және де оларды қоғамның тануы мен құқықтық корғауда мұқтаж болады. Авторлық құқық пен патенттік құқықпен қорғалатын қарапайым объектілер, сонымен қатар азаматтық айналым қатысушылардың дербестік құрал институтымен қатар, қазақстандық азаматтық құқық селикциондық жетістіктердің, интегралды микросхемалардың топологияларының, коммерциялық құпия ақпараттарының және интеллектуалдық әрекеттің басқа да нәтижелерінің қорғауын қамтамасыз етеді. Аталған интеллектуалдық әрекеттің нәтижелерінің дәстүрлі интеллектуалдық меншік объектілерінен айырмашылығына сүйене отырып, оларды біртұтас құқықтық институтына, яғни интеллектуалдық меншіктің дәстүрлі емес объектілерді қорғау институтына жатқызуға болады. </w:t>
      </w:r>
    </w:p>
    <w:p w:rsidR="009A1BD9" w:rsidRPr="009A1BD9" w:rsidRDefault="009A1BD9" w:rsidP="009A1BD9">
      <w:pPr>
        <w:jc w:val="both"/>
      </w:pPr>
      <w:r w:rsidRPr="009A1BD9">
        <w:lastRenderedPageBreak/>
        <w:t>Сонымен, азаматтық құқықтың сала ішіндегі саласы – интеллектуалдық меншік құқығы – жоғарыда аталған төрт институт көлемімен сипатталған, олар: авторлық құқық, патенттік құқық, азаматтық айналымдағы қатысушылар мен олармен өндірілетін өнімнің (жұмыс, қызмет) дербестік құрал институты және интеллектуалдық меншіктің дәстүрлі емес объектілерді қорғау институты.</w:t>
      </w:r>
    </w:p>
    <w:p w:rsidR="00E94C7E" w:rsidRPr="008A1399" w:rsidRDefault="00DE5A9A" w:rsidP="00523999">
      <w:pPr>
        <w:jc w:val="both"/>
        <w:rPr>
          <w:color w:val="FF0000"/>
          <w:lang w:val="kk-KZ"/>
        </w:rPr>
      </w:pPr>
      <w:r w:rsidRPr="000B6326">
        <w:rPr>
          <w:lang w:val="kk-KZ"/>
        </w:rPr>
        <w:br/>
      </w:r>
      <w:r w:rsidR="008B2B61" w:rsidRPr="008A1399">
        <w:rPr>
          <w:color w:val="FF0000"/>
          <w:lang w:val="kk-KZ"/>
        </w:rPr>
        <w:t>2</w:t>
      </w:r>
      <w:r w:rsidR="008A1399" w:rsidRPr="008A1399">
        <w:rPr>
          <w:color w:val="FF0000"/>
          <w:lang w:val="kk-KZ"/>
        </w:rPr>
        <w:t>-3</w:t>
      </w:r>
      <w:r w:rsidR="008B2B61" w:rsidRPr="008A1399">
        <w:rPr>
          <w:color w:val="FF0000"/>
          <w:lang w:val="kk-KZ"/>
        </w:rPr>
        <w:t xml:space="preserve"> апта дәріс -  </w:t>
      </w:r>
      <w:r w:rsidR="009A1BD9" w:rsidRPr="008A1399">
        <w:rPr>
          <w:color w:val="FF0000"/>
        </w:rPr>
        <w:t>Интеллектуалдық меншік құқығының объектісі</w:t>
      </w:r>
      <w:r w:rsidR="00523999" w:rsidRPr="008A1399">
        <w:rPr>
          <w:color w:val="FF0000"/>
          <w:lang w:val="kk-KZ"/>
        </w:rPr>
        <w:t>.</w:t>
      </w:r>
    </w:p>
    <w:p w:rsidR="008B2B61" w:rsidRPr="0025294B" w:rsidRDefault="008B2B61" w:rsidP="008B2B61">
      <w:pPr>
        <w:ind w:firstLine="709"/>
        <w:rPr>
          <w:lang w:val="kk-KZ"/>
        </w:rPr>
      </w:pPr>
      <w:r w:rsidRPr="0025294B">
        <w:rPr>
          <w:b/>
          <w:lang w:val="kk-KZ"/>
        </w:rPr>
        <w:t>ДӘРІСТІН ҚЫСҚАША МАЗМҰНЫ</w:t>
      </w:r>
      <w:r w:rsidRPr="0025294B">
        <w:rPr>
          <w:lang w:val="kk-KZ"/>
        </w:rPr>
        <w:t>:</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Интеллектуалдық меншiк құқығының объектiлері</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1. Интеллектуалдық меншiк құқығының объектiлерiне:</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1) интеллектуалдық шығармашылық қызметтiң нәтижелерi;</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2) азаматтық айналымға қатысушыларды, тауарларды, жұмыстарды немесе қызмет көрсетулердi дараландыру құралдары жатады.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2. Интеллектуалдық шығармашылық қызметтiң нәтижелерiне:</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1) ғылым, әдебиет және өнер туындылары;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2)эфирлiк және кәбiлдiк хабар тарату ұйымдарының орындаушылығы, қойылымдары, фонограммалары мен хабарлары;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3) өнертабыс, пайдалы үлгiлер, өндiрiстiк үлгiлер;</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4) селекциялық жетiстiктер;</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5) интегралдық микросызба топологиялары;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6) ашылмаған ақпарат, оның iшiнде өндiрiс құпиялары (ноу-хау);</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7) осы Кодексте немесе өзге де заң актiлерiнде көзделген</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реттерде интеллектуалдық шығармашылық қызметтiң басқа да нәтижелерi жатады.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3. Азаматтық айналымға қатысушыларды,тауарларды, жұмыстарды немесе қызмет көрсетулердi дараландыру құралдарына:</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1) фирмалық атаулар;</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2) тауарлық белгiлер (қызмет көрсету белгiлерi);</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3) тауарлар шығарылатын жерлердiң атаулары (шығатын жерiн көрсету);</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w:t>
      </w:r>
    </w:p>
    <w:p w:rsidR="008A1399" w:rsidRDefault="008A1399" w:rsidP="008A1399">
      <w:pPr>
        <w:tabs>
          <w:tab w:val="left" w:pos="993"/>
          <w:tab w:val="left" w:pos="1134"/>
        </w:tabs>
        <w:jc w:val="both"/>
        <w:rPr>
          <w:color w:val="000000"/>
          <w:shd w:val="clear" w:color="auto" w:fill="FFFFFF"/>
          <w:lang w:val="kk-KZ"/>
        </w:rPr>
      </w:pPr>
    </w:p>
    <w:p w:rsidR="008A1399" w:rsidRPr="00B53D95" w:rsidRDefault="00B53D95" w:rsidP="008A1399">
      <w:pPr>
        <w:tabs>
          <w:tab w:val="left" w:pos="993"/>
          <w:tab w:val="left" w:pos="1134"/>
        </w:tabs>
        <w:jc w:val="both"/>
        <w:rPr>
          <w:color w:val="FF0000"/>
          <w:shd w:val="clear" w:color="auto" w:fill="FFFFFF"/>
          <w:lang w:val="kk-KZ"/>
        </w:rPr>
      </w:pPr>
      <w:r>
        <w:rPr>
          <w:color w:val="FF0000"/>
          <w:shd w:val="clear" w:color="auto" w:fill="FFFFFF"/>
          <w:lang w:val="kk-KZ"/>
        </w:rPr>
        <w:t>4-5</w:t>
      </w:r>
      <w:r w:rsidR="008A1399" w:rsidRPr="00844404">
        <w:rPr>
          <w:color w:val="FF0000"/>
          <w:shd w:val="clear" w:color="auto" w:fill="FFFFFF"/>
          <w:lang w:val="kk-KZ"/>
        </w:rPr>
        <w:t xml:space="preserve"> апта дәріс - </w:t>
      </w:r>
      <w:r w:rsidRPr="00B53D95">
        <w:rPr>
          <w:color w:val="FF0000"/>
          <w:lang w:val="kk-KZ"/>
        </w:rPr>
        <w:t>Интеллектуалдық меншік объектілеріне айрықша құқықтар</w:t>
      </w:r>
      <w:r w:rsidR="008A1399" w:rsidRPr="00844404">
        <w:rPr>
          <w:color w:val="FF0000"/>
          <w:lang w:val="kk-KZ"/>
        </w:rPr>
        <w:t>.</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Интеллектуалдық меншiк объектiлерiне жеке мүлiктiк емес және мүлiктiк құқықтар</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1. Интеллектуалдық шығармашылық қызмет нәтижелерiнiң авторлары осы нәтижелерге қатысты жеке мүлiктiк емес және мүлiктiк құқықтарға ие болады.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w:t>
      </w:r>
    </w:p>
    <w:p w:rsidR="008A1399" w:rsidRP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w:t>
      </w:r>
    </w:p>
    <w:p w:rsidR="008A1399" w:rsidRDefault="008A1399" w:rsidP="008A1399">
      <w:pPr>
        <w:tabs>
          <w:tab w:val="left" w:pos="993"/>
          <w:tab w:val="left" w:pos="1134"/>
        </w:tabs>
        <w:jc w:val="both"/>
        <w:rPr>
          <w:color w:val="000000"/>
          <w:shd w:val="clear" w:color="auto" w:fill="FFFFFF"/>
          <w:lang w:val="kk-KZ"/>
        </w:rPr>
      </w:pPr>
      <w:r w:rsidRPr="008A1399">
        <w:rPr>
          <w:color w:val="000000"/>
          <w:shd w:val="clear" w:color="auto" w:fill="FFFFFF"/>
          <w:lang w:val="kk-KZ"/>
        </w:rPr>
        <w:t xml:space="preserve">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Авторлық құқықты иелiктен айыруға және басқа адамға беруге болмайды.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w:t>
      </w:r>
      <w:r w:rsidRPr="008A1399">
        <w:rPr>
          <w:color w:val="000000"/>
          <w:shd w:val="clear" w:color="auto" w:fill="FFFFFF"/>
          <w:lang w:val="kk-KZ"/>
        </w:rPr>
        <w:lastRenderedPageBreak/>
        <w:t>адамдар тобы интеллектуалдық меншiктiң жекелеген объектiлерiне қатысты заң актiлерiмен шектелуi мүмкiн.</w:t>
      </w:r>
    </w:p>
    <w:p w:rsidR="00C66D5C" w:rsidRPr="00C66D5C" w:rsidRDefault="00C66D5C" w:rsidP="00C66D5C">
      <w:pPr>
        <w:tabs>
          <w:tab w:val="left" w:pos="993"/>
          <w:tab w:val="left" w:pos="1134"/>
        </w:tabs>
        <w:jc w:val="both"/>
        <w:rPr>
          <w:color w:val="000000"/>
          <w:shd w:val="clear" w:color="auto" w:fill="FFFFFF"/>
          <w:lang w:val="kk-KZ"/>
        </w:rPr>
      </w:pPr>
      <w:r w:rsidRPr="00C66D5C">
        <w:rPr>
          <w:color w:val="000000"/>
          <w:shd w:val="clear" w:color="auto" w:fill="FFFFFF"/>
          <w:lang w:val="kk-KZ"/>
        </w:rPr>
        <w:t>Интеллектуалдық меншiк объектiлерiне айрықша құқықтар</w:t>
      </w:r>
    </w:p>
    <w:p w:rsidR="00C66D5C" w:rsidRPr="00C66D5C" w:rsidRDefault="00C66D5C" w:rsidP="00C66D5C">
      <w:pPr>
        <w:tabs>
          <w:tab w:val="left" w:pos="993"/>
          <w:tab w:val="left" w:pos="1134"/>
        </w:tabs>
        <w:jc w:val="both"/>
        <w:rPr>
          <w:color w:val="000000"/>
          <w:shd w:val="clear" w:color="auto" w:fill="FFFFFF"/>
          <w:lang w:val="kk-KZ"/>
        </w:rPr>
      </w:pPr>
      <w:r w:rsidRPr="00C66D5C">
        <w:rPr>
          <w:color w:val="000000"/>
          <w:shd w:val="clear" w:color="auto" w:fill="FFFFFF"/>
          <w:lang w:val="kk-KZ"/>
        </w:rPr>
        <w:t>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Айрықша құқық объектiсiн басқа тұлғалардың пайдалануына тек құқық иесiнiң келiсiмiмен ғана жол берiледi.</w:t>
      </w:r>
    </w:p>
    <w:p w:rsidR="00C66D5C" w:rsidRPr="00C66D5C" w:rsidRDefault="00C66D5C" w:rsidP="00C66D5C">
      <w:pPr>
        <w:tabs>
          <w:tab w:val="left" w:pos="993"/>
          <w:tab w:val="left" w:pos="1134"/>
        </w:tabs>
        <w:jc w:val="both"/>
        <w:rPr>
          <w:color w:val="000000"/>
          <w:shd w:val="clear" w:color="auto" w:fill="FFFFFF"/>
          <w:lang w:val="kk-KZ"/>
        </w:rPr>
      </w:pPr>
      <w:r w:rsidRPr="00C66D5C">
        <w:rPr>
          <w:color w:val="000000"/>
          <w:shd w:val="clear" w:color="auto" w:fill="FFFFFF"/>
          <w:lang w:val="kk-KZ"/>
        </w:rPr>
        <w:t>2. Интеллектуалдық меншiк объектiсiне айрықша құқықты иеленушi, егер ол осы Кодекстiң және өзге де заң актiлерiнiң ережелерiне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w:t>
      </w:r>
    </w:p>
    <w:p w:rsidR="00C66D5C" w:rsidRPr="00C66D5C" w:rsidRDefault="00C66D5C" w:rsidP="00C66D5C">
      <w:pPr>
        <w:tabs>
          <w:tab w:val="left" w:pos="993"/>
          <w:tab w:val="left" w:pos="1134"/>
        </w:tabs>
        <w:jc w:val="both"/>
        <w:rPr>
          <w:color w:val="000000"/>
          <w:shd w:val="clear" w:color="auto" w:fill="FFFFFF"/>
          <w:lang w:val="kk-KZ"/>
        </w:rPr>
      </w:pPr>
      <w:r w:rsidRPr="00C66D5C">
        <w:rPr>
          <w:color w:val="000000"/>
          <w:shd w:val="clear" w:color="auto" w:fill="FFFFFF"/>
          <w:lang w:val="kk-KZ"/>
        </w:rPr>
        <w:t>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rsidR="00844404" w:rsidRDefault="00844404" w:rsidP="00C66D5C">
      <w:pPr>
        <w:tabs>
          <w:tab w:val="left" w:pos="993"/>
          <w:tab w:val="left" w:pos="1134"/>
        </w:tabs>
        <w:jc w:val="both"/>
        <w:rPr>
          <w:color w:val="000000"/>
          <w:shd w:val="clear" w:color="auto" w:fill="FFFFFF"/>
          <w:lang w:val="kk-KZ"/>
        </w:rPr>
      </w:pPr>
    </w:p>
    <w:p w:rsidR="008C53A5" w:rsidRPr="003E133F" w:rsidRDefault="00C66D5C" w:rsidP="008C53A5">
      <w:pPr>
        <w:pStyle w:val="31"/>
        <w:spacing w:after="0"/>
        <w:ind w:left="0"/>
        <w:rPr>
          <w:bCs/>
          <w:color w:val="FF0000"/>
          <w:sz w:val="24"/>
          <w:szCs w:val="24"/>
          <w:shd w:val="clear" w:color="auto" w:fill="FFFFFF"/>
          <w:lang w:val="kk-KZ"/>
        </w:rPr>
      </w:pPr>
      <w:r>
        <w:rPr>
          <w:bCs/>
          <w:color w:val="FF0000"/>
          <w:sz w:val="24"/>
          <w:szCs w:val="24"/>
          <w:shd w:val="clear" w:color="auto" w:fill="FFFFFF"/>
          <w:lang w:val="kk-KZ"/>
        </w:rPr>
        <w:t>6-7</w:t>
      </w:r>
      <w:r w:rsidR="008C53A5" w:rsidRPr="003E133F">
        <w:rPr>
          <w:bCs/>
          <w:color w:val="FF0000"/>
          <w:sz w:val="24"/>
          <w:szCs w:val="24"/>
          <w:shd w:val="clear" w:color="auto" w:fill="FFFFFF"/>
          <w:lang w:val="kk-KZ"/>
        </w:rPr>
        <w:t xml:space="preserve"> апта дәріс -</w:t>
      </w:r>
      <w:r w:rsidR="003E133F" w:rsidRPr="003E133F">
        <w:rPr>
          <w:bCs/>
          <w:color w:val="FF0000"/>
          <w:sz w:val="24"/>
          <w:szCs w:val="24"/>
          <w:shd w:val="clear" w:color="auto" w:fill="FFFFFF"/>
          <w:lang w:val="kk-KZ"/>
        </w:rPr>
        <w:t xml:space="preserve"> </w:t>
      </w:r>
      <w:r w:rsidRPr="00C66D5C">
        <w:rPr>
          <w:color w:val="FF0000"/>
          <w:sz w:val="24"/>
          <w:szCs w:val="24"/>
          <w:lang w:val="kk-KZ"/>
        </w:rPr>
        <w:t>Интеллектуалдық меншік құқықтық қорғау жүйесі және талаптары.</w:t>
      </w:r>
    </w:p>
    <w:p w:rsidR="008C53A5" w:rsidRPr="0025294B" w:rsidRDefault="008C53A5" w:rsidP="008C53A5">
      <w:pPr>
        <w:ind w:firstLine="709"/>
        <w:rPr>
          <w:lang w:val="kk-KZ"/>
        </w:rPr>
      </w:pPr>
      <w:r w:rsidRPr="0025294B">
        <w:rPr>
          <w:b/>
          <w:lang w:val="kk-KZ"/>
        </w:rPr>
        <w:t>ДӘРІСТІН ҚЫСҚАША МАЗМҰНЫ</w:t>
      </w:r>
      <w:r w:rsidRPr="0025294B">
        <w:rPr>
          <w:lang w:val="kk-KZ"/>
        </w:rPr>
        <w:t>:</w:t>
      </w:r>
    </w:p>
    <w:p w:rsidR="00156BC6" w:rsidRPr="00156BC6" w:rsidRDefault="00786FAB" w:rsidP="00156BC6">
      <w:pPr>
        <w:pStyle w:val="a6"/>
        <w:shd w:val="clear" w:color="auto" w:fill="FFFFFF"/>
        <w:spacing w:before="0" w:beforeAutospacing="0" w:after="0" w:afterAutospacing="0"/>
        <w:jc w:val="both"/>
        <w:rPr>
          <w:color w:val="222222"/>
          <w:lang w:val="kk-KZ"/>
        </w:rPr>
      </w:pPr>
      <w:r w:rsidRPr="00156BC6">
        <w:rPr>
          <w:color w:val="000000"/>
          <w:spacing w:val="2"/>
          <w:lang w:val="kk-KZ"/>
        </w:rPr>
        <w:t>Тараптар 1971 жылғы Әдеби және көркем туындыларды қорғау туралы </w:t>
      </w:r>
      <w:hyperlink r:id="rId5" w:anchor="z0" w:history="1">
        <w:r w:rsidRPr="00156BC6">
          <w:rPr>
            <w:rStyle w:val="a7"/>
            <w:color w:val="073A5E"/>
            <w:spacing w:val="2"/>
            <w:u w:val="none"/>
            <w:lang w:val="kk-KZ"/>
          </w:rPr>
          <w:t>Берн конвенциясының</w:t>
        </w:r>
      </w:hyperlink>
      <w:r w:rsidRPr="00156BC6">
        <w:rPr>
          <w:color w:val="000000"/>
          <w:spacing w:val="2"/>
          <w:lang w:val="kk-KZ"/>
        </w:rPr>
        <w:t>, Дүниежүзілік зияткерлік меншік ұйымының авторлық құқық жөніндегі </w:t>
      </w:r>
      <w:hyperlink r:id="rId6" w:anchor="z0" w:history="1">
        <w:r w:rsidRPr="00156BC6">
          <w:rPr>
            <w:rStyle w:val="a7"/>
            <w:color w:val="073A5E"/>
            <w:spacing w:val="2"/>
            <w:u w:val="none"/>
            <w:lang w:val="kk-KZ"/>
          </w:rPr>
          <w:t>шартының</w:t>
        </w:r>
      </w:hyperlink>
      <w:r w:rsidRPr="00156BC6">
        <w:rPr>
          <w:color w:val="000000"/>
          <w:spacing w:val="2"/>
          <w:lang w:val="kk-KZ"/>
        </w:rPr>
        <w:t>, Дүниежүзілік зияткерлік меншік ұйымының орындаушылық және фонограммалар жөніндегі </w:t>
      </w:r>
      <w:hyperlink r:id="rId7" w:anchor="z0" w:history="1">
        <w:r w:rsidRPr="00156BC6">
          <w:rPr>
            <w:rStyle w:val="a7"/>
            <w:color w:val="073A5E"/>
            <w:spacing w:val="2"/>
            <w:u w:val="none"/>
            <w:lang w:val="kk-KZ"/>
          </w:rPr>
          <w:t>шартының</w:t>
        </w:r>
      </w:hyperlink>
      <w:r w:rsidRPr="00156BC6">
        <w:rPr>
          <w:color w:val="000000"/>
          <w:spacing w:val="2"/>
          <w:lang w:val="kk-KZ"/>
        </w:rPr>
        <w:t> ережелерін негізге ала отырып, зияткерлік қызметтің нәтижелерін сақтауды қамтамасыз етуге міндеттенеді.1971 жылғы Әдеби және көркем туындыларды қорғау туралы </w:t>
      </w:r>
      <w:hyperlink r:id="rId8" w:anchor="z0" w:history="1">
        <w:r w:rsidRPr="00156BC6">
          <w:rPr>
            <w:rStyle w:val="a7"/>
            <w:color w:val="073A5E"/>
            <w:spacing w:val="2"/>
            <w:u w:val="none"/>
            <w:lang w:val="kk-KZ"/>
          </w:rPr>
          <w:t>Берн конвенциясына</w:t>
        </w:r>
      </w:hyperlink>
      <w:r w:rsidRPr="00156BC6">
        <w:rPr>
          <w:color w:val="000000"/>
          <w:spacing w:val="2"/>
          <w:lang w:val="kk-KZ"/>
        </w:rPr>
        <w:t> сәйкес электронды-есептегіш машиналарға арналған бағдарламалар (компьютерлік бағдарламалар), бастапқы мәтінді және объектілі кодты қоса алғанда, әдеби туынды ретінде қорғалады.Құрамдас туындылар, яғни материалдарды іріктеу немесе орналастыру бойынша шығармашылық нәтижесі болып табылатын туындылар, оларды білдіру нысанына қарамастан осылар ретінде қорғалады. Бұл ретте өздері негізге алынған немесе өздеріне кіретін туындылардың авторлық құқық объектілері болуына қарамастан, құрамдас туындылар авторлық құқықпен қорғалады.</w:t>
      </w:r>
      <w:r w:rsidRPr="00156BC6">
        <w:rPr>
          <w:color w:val="000000"/>
          <w:lang w:val="kk-KZ"/>
        </w:rPr>
        <w:t xml:space="preserve"> </w:t>
      </w:r>
      <w:r w:rsidRPr="00156BC6">
        <w:rPr>
          <w:lang w:val="kk-KZ"/>
        </w:rPr>
        <w:t>Интеллектуалды меншік құқығын қорғау - аймақтық қорғауға жатады, яғни, қорғау тек сол мемелекет аясында ғана жүргізіледі., сұраныс пен талап сол мемлекетте ғана іске асады. әдеби шығармашылық немесе өнертабыс сол </w:t>
      </w:r>
      <w:hyperlink r:id="rId9" w:history="1">
        <w:r w:rsidRPr="00156BC6">
          <w:rPr>
            <w:rStyle w:val="a7"/>
            <w:color w:val="auto"/>
            <w:u w:val="none"/>
            <w:lang w:val="kk-KZ"/>
          </w:rPr>
          <w:t>мемлекеттің заңымен қорғалады</w:t>
        </w:r>
      </w:hyperlink>
      <w:r w:rsidRPr="00156BC6">
        <w:rPr>
          <w:lang w:val="kk-KZ"/>
        </w:rPr>
        <w:t>, басқа мемлекет қорғауына енбейді. Ал басқа мемлекеттің қорғауын талап етсе, халықаралық келісім қажет болады. </w:t>
      </w:r>
      <w:r w:rsidR="00156BC6" w:rsidRPr="00156BC6">
        <w:rPr>
          <w:color w:val="222222"/>
          <w:lang w:val="kk-KZ"/>
        </w:rPr>
        <w:t>Дүниежүзінде интеллектуалды меншікті дамыту және қорғаумен 1967 жылы негізі қаланған Дүниежүзілік интеллектуалды меншік ұйымы (ДИМҰ) айналысады, ол шығармашылық және интеллектуалды меншік мәселелері бойынша БҰҰ-ның мамандандырылған мекемесі болып табылады. ДИМҰ жаңа халықаралық келісімдерге қол қоюға және ұлттық заңнамаларды жаңартуға көмек көрсетеді, елдер арасындағы әкімшілік ынтымақтастықты дамытады, дамушы елдерге техникалық көмек ұсынады, ол көмек өнеркәсіптік өнертабыстары, белгілері мен үлгілерін халықаралық түрде қорғауды жеңілдетеді. ДИМҰ жанында арбитраж бен делдалдық жөніндегі орталық жұмыс істейді. 1999 жылдан бастап ДИМҰ Интернеттегі домендердің (.com, .net, .org) барынша типтік таралған атауларын тіркеу мен пайдалану кезінде пайда болатын дау-дамайларды реттеу бойынша көрсетілетін қызметтер ұсынып келеді. ДИМҰ интеллектуалды меншіктің негізгі аспектілерін қамтитын 21 келісімді басқаруды жүзеге асырады. Басты келісімдер өнеркәсіптік меншікті қорғау туралы Париж конвенциясы (1883), әдебиет және көркем әдебиет туындыларын қорғау туралы Берн конвенциясы (1886), туындылардың шығу орындарының атауларын қорғау және оларды халықаралық тіркеу туралы Лиссабон келісімі (1958), өнеркәсіптік үлгілерді халықаралық сақтау туралы Гаага келісімі (1934) болып табылады.</w:t>
      </w:r>
    </w:p>
    <w:p w:rsidR="00156BC6" w:rsidRPr="00156BC6" w:rsidRDefault="00156BC6" w:rsidP="00156BC6">
      <w:pPr>
        <w:shd w:val="clear" w:color="auto" w:fill="FFFFFF"/>
        <w:jc w:val="both"/>
        <w:rPr>
          <w:color w:val="222222"/>
          <w:lang w:val="kk-KZ"/>
        </w:rPr>
      </w:pPr>
      <w:r w:rsidRPr="00156BC6">
        <w:rPr>
          <w:color w:val="222222"/>
          <w:lang w:val="kk-KZ"/>
        </w:rPr>
        <w:lastRenderedPageBreak/>
        <w:t>Интеллектуалды меншіктің келесі түрлері атап көрсетіледі: авторлық және аралас құқық, тауар белгілері, өнеркәсіптік үлгілер, патенттер. Сондай-ақ, «интеллектуалды меншікті» коммерциялық құпия және әділетсіз бәсекелестік туралы заңдарға жиі қосады, ол заңдар өздерінің құрылымы бойынша айрықша құқықтар ұсынбайды.</w:t>
      </w:r>
    </w:p>
    <w:p w:rsidR="00156BC6" w:rsidRPr="00156BC6" w:rsidRDefault="00156BC6" w:rsidP="00156BC6">
      <w:pPr>
        <w:shd w:val="clear" w:color="auto" w:fill="FFFFFF"/>
        <w:jc w:val="both"/>
        <w:rPr>
          <w:color w:val="222222"/>
          <w:lang w:val="kk-KZ"/>
        </w:rPr>
      </w:pPr>
      <w:r w:rsidRPr="00156BC6">
        <w:rPr>
          <w:color w:val="222222"/>
          <w:lang w:val="kk-KZ"/>
        </w:rPr>
        <w:t>Ғылым, әдебиет, өнер туындыларын жасауға және пайдалануға байланысты туындаған қатынастар авторлық құқықпен реттеледі. Авторлық құқық негізінде қандайда бір объективті пішінде қолданылатын шығармашылық қызметтің түпкілікті нәтижесін білдіретін «туындылар» ұғымын білдіреді. Атап айтқанда, көрсетудің осы объективті түрі авторлық құқықты қорғау құралы болып табылады. Авторлық құқық идеяларға, әдістерге, процестерге, жүйелерге, тәсілдерге, тұжырымдамаларға, принциптерге, жаңалықтарға, фактілерге қолданылмайды.</w:t>
      </w:r>
    </w:p>
    <w:p w:rsidR="00156BC6" w:rsidRPr="00156BC6" w:rsidRDefault="00156BC6" w:rsidP="00156BC6">
      <w:pPr>
        <w:shd w:val="clear" w:color="auto" w:fill="FFFFFF"/>
        <w:jc w:val="both"/>
        <w:rPr>
          <w:color w:val="222222"/>
          <w:lang w:val="kk-KZ"/>
        </w:rPr>
      </w:pPr>
      <w:r w:rsidRPr="00156BC6">
        <w:rPr>
          <w:color w:val="222222"/>
          <w:lang w:val="kk-KZ"/>
        </w:rPr>
        <w:t>«Аралас құқық» деген XX ғасырдың екінші жартысынан бастап XXI ғасырдың басына дейін жасалған айрықша құқықтар тобы дегенді білдіреді, яғни авторлық құқық үлгілері бойынша шығармашылығы жеткіліксіз болып табылатын қызметтің түрлеріне арналған, олардың нәтижесіне авторлық құқықты тағайындау қажет. Аралас құқықтың мазмұны әртүрлі елдерде маңызды түрде ерекшеленеді. Барынша кеңінен таралған үлгілерге орындаушы музыканттардың, фонограмма дайындаушылардың, эфирден хабар тарату ұйымдарының айрықша құқықтары болып табылады.</w:t>
      </w:r>
    </w:p>
    <w:p w:rsidR="00156BC6" w:rsidRPr="00156BC6" w:rsidRDefault="00156BC6" w:rsidP="00156BC6">
      <w:pPr>
        <w:shd w:val="clear" w:color="auto" w:fill="FFFFFF"/>
        <w:jc w:val="both"/>
        <w:rPr>
          <w:color w:val="222222"/>
          <w:lang w:val="kk-KZ"/>
        </w:rPr>
      </w:pPr>
      <w:r w:rsidRPr="00156BC6">
        <w:rPr>
          <w:color w:val="222222"/>
          <w:lang w:val="kk-KZ"/>
        </w:rPr>
        <w:t>Тауар белгісі — бұл заңды тұлғалар немесе жеке кәсіпкерлердің тауарларын даралап жекелеп көрсетуге қызмет ететін белгі (сөзбен, бейнеленген, аралас немесе басқалай). Заң жүзінде тауар белгісін куәландыратын куәлігі бар тауар белгісіне деген айрықша құқық танылады. Тауар белгісін иелену құқығы бар адам оны пайдалана алады, басқа тұлғалардың иелік етуіне және оны пайдалануына тыйым салады.</w:t>
      </w:r>
    </w:p>
    <w:p w:rsidR="00156BC6" w:rsidRPr="00156BC6" w:rsidRDefault="00156BC6" w:rsidP="00156BC6">
      <w:pPr>
        <w:shd w:val="clear" w:color="auto" w:fill="FFFFFF"/>
        <w:jc w:val="both"/>
        <w:rPr>
          <w:color w:val="222222"/>
          <w:lang w:val="kk-KZ"/>
        </w:rPr>
      </w:pPr>
      <w:r w:rsidRPr="00156BC6">
        <w:rPr>
          <w:color w:val="222222"/>
          <w:lang w:val="kk-KZ"/>
        </w:rPr>
        <w:t>Өнеркәсіптік үлгі ретінде өнеркәсіптік немесе қолөнер өндірісінің оның сыртқы түрін анықтайтын бұйымдардың жаңа және түпнұсқалы көркемдік- конструкторлық шешімі қорғалуы мүмкін. Өнеркәсіптік үлгілерге деген құқық авторлық және патенттік құқықтар арасындағы аралық нысан болып табылады. Оларды әртүрлі елдерде қорғау түрі айрықша ерекшеленуі мүмкін.</w:t>
      </w:r>
    </w:p>
    <w:p w:rsidR="00156BC6" w:rsidRPr="00156BC6" w:rsidRDefault="00156BC6" w:rsidP="00156BC6">
      <w:pPr>
        <w:shd w:val="clear" w:color="auto" w:fill="FFFFFF"/>
        <w:jc w:val="both"/>
        <w:rPr>
          <w:color w:val="222222"/>
          <w:lang w:val="kk-KZ"/>
        </w:rPr>
      </w:pPr>
      <w:r w:rsidRPr="00156BC6">
        <w:rPr>
          <w:color w:val="222222"/>
          <w:lang w:val="kk-KZ"/>
        </w:rPr>
        <w:t>Патент – авторлық және өнертабысының басымдылығын, пайдалы модель немесе өнеркәсіптік үлгіге айрықша құқықты куәландыратын қорғау құжаты. Патенттің әрекет ету мерзімі патенттеу объектісіне байланысты және 10 мен 25 жыл аралығын құрайды. Патент интеллектуалды меншік бойынша атқарушы биліктің мемлекеттік органдары арқылы беріледі. Патенттік заң мағынасында өнертабыс дегенді, өнімдерге (жеке алғанда құрылғы мен затқа) немесе тәсілге (материалдық қаржы көмегімен материалдық объектіге іс-әрекет жүргізу процестеріне) жататын кез келген саладағы техникалық шешім ретінде түсінеміз.</w:t>
      </w:r>
    </w:p>
    <w:p w:rsidR="00156BC6" w:rsidRPr="00156BC6" w:rsidRDefault="00156BC6" w:rsidP="00156BC6">
      <w:pPr>
        <w:shd w:val="clear" w:color="auto" w:fill="FFFFFF"/>
        <w:jc w:val="both"/>
        <w:rPr>
          <w:color w:val="222222"/>
          <w:lang w:val="kk-KZ"/>
        </w:rPr>
      </w:pPr>
      <w:r w:rsidRPr="00156BC6">
        <w:rPr>
          <w:color w:val="222222"/>
          <w:lang w:val="kk-KZ"/>
        </w:rPr>
        <w:t>Интеллектуалды меншік құқығы басқа меншік құқықтары сияқты авторға немесе патент иесіне тауар белгісінен өз туындыларынан немесе шығармашылық үлесінен пайда табуға мүмкіндік береді. Бұл құқық адам құқығын қорғау жөніндегі Дүниежүзілік декларацияның 27-бабында баяндалған, ол авторлықтан кез келген ғылыми туындыларға шығатын моральдық және экономикалық мүдделерді қорғау артықшылықтарын пайдалану құқығын белгілейді.</w:t>
      </w:r>
    </w:p>
    <w:p w:rsidR="00156BC6" w:rsidRPr="00156BC6" w:rsidRDefault="00156BC6" w:rsidP="00156BC6">
      <w:pPr>
        <w:shd w:val="clear" w:color="auto" w:fill="FFFFFF"/>
        <w:jc w:val="both"/>
        <w:rPr>
          <w:color w:val="222222"/>
          <w:lang w:val="kk-KZ"/>
        </w:rPr>
      </w:pPr>
      <w:r w:rsidRPr="00156BC6">
        <w:rPr>
          <w:color w:val="222222"/>
          <w:lang w:val="kk-KZ"/>
        </w:rPr>
        <w:t>Интеллектуалды меншік мағынасының маңыздылығы және оны қорғау алғашқы рет 1883 жылы өнеркәсіптік меншікті қорғау туралы Париж конвенциясы, 1886 жылы әдебиет және көркем әдебиет туындыларын қорғау туралы Берн конвенциясында танылған.</w:t>
      </w:r>
    </w:p>
    <w:p w:rsidR="00156BC6" w:rsidRPr="00156BC6" w:rsidRDefault="00156BC6" w:rsidP="00156BC6">
      <w:pPr>
        <w:shd w:val="clear" w:color="auto" w:fill="FFFFFF"/>
        <w:jc w:val="both"/>
        <w:rPr>
          <w:color w:val="222222"/>
          <w:lang w:val="kk-KZ"/>
        </w:rPr>
      </w:pPr>
      <w:r w:rsidRPr="00156BC6">
        <w:rPr>
          <w:color w:val="222222"/>
          <w:lang w:val="kk-KZ"/>
        </w:rPr>
        <w:t xml:space="preserve">Шығармашылық қызмет өнімдері басқа тауарларға қарағанда, егер олар мемлекет тарапынан арнайы құқықтық қорғаумен қамтамасыз етілмейтін болса, онда иелеріне қандайда бір кепілдік беретін пайда әкелетіндей жағдайда болмайды. Содан кейін олар қоғамға қалай белгілі болады, бір немесе бірнеше тұлғаларды иелену объектілері бола алмайды. Қажетті экономикалық ресурсы бар әрбір қоғам мүшесі арнайы құқықтық қорғау болмаған кезде оларды пайда табу үшін пайдалануы мүмкін, сондықтан мұндай жағдайлардың алдын алу үшін шығармашылық қызмет өнімдеріне деген айрықша құқық </w:t>
      </w:r>
      <w:r w:rsidRPr="00156BC6">
        <w:rPr>
          <w:color w:val="222222"/>
          <w:lang w:val="kk-KZ"/>
        </w:rPr>
        <w:lastRenderedPageBreak/>
        <w:t>институты қызмет етеді. Айрықша құқық – бұл қандайда бір материалдық түрде білдірілген материалдық емес игілікке деген абсолютті құқық.</w:t>
      </w:r>
    </w:p>
    <w:p w:rsidR="00156BC6" w:rsidRPr="00156BC6" w:rsidRDefault="00156BC6" w:rsidP="00156BC6">
      <w:pPr>
        <w:shd w:val="clear" w:color="auto" w:fill="FFFFFF"/>
        <w:jc w:val="both"/>
        <w:rPr>
          <w:color w:val="222222"/>
          <w:lang w:val="kk-KZ"/>
        </w:rPr>
      </w:pPr>
      <w:r w:rsidRPr="00156BC6">
        <w:rPr>
          <w:color w:val="222222"/>
          <w:lang w:val="kk-KZ"/>
        </w:rPr>
        <w:t>Шығармашылық қызмет нәтижесі мемлекеттік шекарамен шек қойылмайтын жағдайларды да атап өту қажет: интеллектуалды меншіктің қазақстандық объектілерінің үлкен мөлшері шетелде де пайдаланылады, сол сияқты Қазақстанда да шетелдік объектілер белсенді түрде пайдаланылады. Мұндай құбылыстың келеңсіз зардабы заңсыз қолданудың кең таралуына апарады, яғни интеллектуалды қызмет объектілерінің қорғалатын құқығын біркелкі емес пайдалануға ұшыратады (ең бірінші кезекте компьютерлік программалар және аудиовизуалды шығармалар).</w:t>
      </w:r>
    </w:p>
    <w:p w:rsidR="00156BC6" w:rsidRPr="00E82725" w:rsidRDefault="00156BC6" w:rsidP="00156BC6">
      <w:pPr>
        <w:shd w:val="clear" w:color="auto" w:fill="FFFFFF"/>
        <w:jc w:val="both"/>
        <w:rPr>
          <w:color w:val="FF0000"/>
          <w:lang w:val="kk-KZ"/>
        </w:rPr>
      </w:pPr>
      <w:r w:rsidRPr="00E82725">
        <w:rPr>
          <w:color w:val="FF0000"/>
          <w:lang w:val="kk-KZ"/>
        </w:rPr>
        <w:t>Қазіргі кезде интеллектуалды қызметтің барлық жаңа салалары пайда болуда, нәтижесінде олар құқықтық қорғауды талап етеді. Көбінесе, цифрлық технологиялар авторлық құқықты қорғауға тап келген туындыларды, мультимедиа пішімдеріндегі магниттік тасығыштарда сақтауға және пайдалануға мүмкіндік береді.</w:t>
      </w:r>
    </w:p>
    <w:p w:rsidR="00156BC6" w:rsidRPr="00E82725" w:rsidRDefault="00156BC6" w:rsidP="00156BC6">
      <w:pPr>
        <w:shd w:val="clear" w:color="auto" w:fill="FFFFFF"/>
        <w:jc w:val="both"/>
        <w:rPr>
          <w:color w:val="FF0000"/>
          <w:lang w:val="kk-KZ"/>
        </w:rPr>
      </w:pPr>
      <w:r w:rsidRPr="00E82725">
        <w:rPr>
          <w:color w:val="FF0000"/>
          <w:lang w:val="kk-KZ"/>
        </w:rPr>
        <w:t>Қазақстан Республикасы 1993 жылдан бастап Дүниежүзілік интеллектуалды меншік ұйымына (ДИМҰ) мүше болып табылады және сонымен қатар, авторлық және аралас құқықтарды регламенттейтін көптеген халықаралық конвенциялар, келісімдер мен келісім шарттарға қатысушы болып табылады. Қазақстан Париж Конвенциясына, Мадрид Келісіміне, Патенттік ынтымақтастық туралы Келісім шартқа қатысушы болып табылады және басқа да маңызды құжаттарға қол қойды. Қазақстанда интеллектуалды меншік объектілерінің құқығын «Авторлық құқық және аралас құқықтар туралы» Заңымен, Қазақстан Республикасының Патенттік Заңымен, «Тауар белгісі, қызмет ету белгілері және тауарлардың шыққан жерлерінің атаулары туралы», «Электрондық құжат және электрондық цифрлық қол қою туралы» Заңдарымен қорғау жүйесі қарастырылған, Әкімшілік, Азаматтық және Қылмыстық кодекстерде интеллектуалды меншік объектілеріне деген құқықтың бұзылғаны үшін әкімшілік, азаматтық және қылмыстық жауапкершілік қарастырылған.</w:t>
      </w:r>
    </w:p>
    <w:p w:rsidR="00156BC6" w:rsidRPr="00E82725" w:rsidRDefault="00156BC6" w:rsidP="00156BC6">
      <w:pPr>
        <w:shd w:val="clear" w:color="auto" w:fill="FFFFFF"/>
        <w:jc w:val="both"/>
        <w:rPr>
          <w:color w:val="FF0000"/>
          <w:lang w:val="kk-KZ"/>
        </w:rPr>
      </w:pPr>
      <w:r w:rsidRPr="00E82725">
        <w:rPr>
          <w:color w:val="FF0000"/>
          <w:lang w:val="kk-KZ"/>
        </w:rPr>
        <w:t>Авторлық құқығы қорғалған тұлғалар және олардың мұрагерлері мен мирасқорлары «құқық иелерінде» ҚР «Авторлық құқық және аралас құқық туралы» Заңына сәйкес белгілі бір құқықтары болады. Олар келісілген мерзім бойынша басқаларға туындыларын пайдалануға немесе беруге айрықша құқығы болады. Құқық иелері мыналарға тыйым салуы немесе рұқсат ете алуы мүмкін:</w:t>
      </w:r>
    </w:p>
    <w:p w:rsidR="00156BC6" w:rsidRPr="00E82725" w:rsidRDefault="00156BC6" w:rsidP="00156BC6">
      <w:pPr>
        <w:shd w:val="clear" w:color="auto" w:fill="FFFFFF"/>
        <w:jc w:val="both"/>
        <w:rPr>
          <w:color w:val="FF0000"/>
          <w:lang w:val="kk-KZ"/>
        </w:rPr>
      </w:pPr>
      <w:r w:rsidRPr="00E82725">
        <w:rPr>
          <w:color w:val="FF0000"/>
          <w:lang w:val="kk-KZ"/>
        </w:rPr>
        <w:t>– туындыларды қайта жаңғыртуға (қайта жаңғырту құқығы);</w:t>
      </w:r>
    </w:p>
    <w:p w:rsidR="00156BC6" w:rsidRPr="00E82725" w:rsidRDefault="00156BC6" w:rsidP="00156BC6">
      <w:pPr>
        <w:shd w:val="clear" w:color="auto" w:fill="FFFFFF"/>
        <w:jc w:val="both"/>
        <w:rPr>
          <w:color w:val="FF0000"/>
          <w:lang w:val="kk-KZ"/>
        </w:rPr>
      </w:pPr>
      <w:r w:rsidRPr="00E82725">
        <w:rPr>
          <w:color w:val="FF0000"/>
          <w:lang w:val="kk-KZ"/>
        </w:rPr>
        <w:t>– кез келген тәсілмен туындылар түпнұсқаларын немесе даналарын таратуға: сатуға, айырбастауға, жалға беруге (жалға), басқа операциялар жасауға (тарату құқығына);</w:t>
      </w:r>
    </w:p>
    <w:p w:rsidR="00156BC6" w:rsidRPr="00E82725" w:rsidRDefault="00156BC6" w:rsidP="00156BC6">
      <w:pPr>
        <w:shd w:val="clear" w:color="auto" w:fill="FFFFFF"/>
        <w:jc w:val="both"/>
        <w:rPr>
          <w:color w:val="FF0000"/>
          <w:lang w:val="kk-KZ"/>
        </w:rPr>
      </w:pPr>
      <w:r w:rsidRPr="00E82725">
        <w:rPr>
          <w:color w:val="FF0000"/>
          <w:lang w:val="kk-KZ"/>
        </w:rPr>
        <w:t>– тарату мақсатында туындылар даналарын, автордың рұқсат етуімен немесе басқа авторлық құқық иелерінің рұқсат етуімен дайындалған даналарды импорттауға (импорттау құқығы);</w:t>
      </w:r>
    </w:p>
    <w:p w:rsidR="00156BC6" w:rsidRPr="00E82725" w:rsidRDefault="00156BC6" w:rsidP="00156BC6">
      <w:pPr>
        <w:shd w:val="clear" w:color="auto" w:fill="FFFFFF"/>
        <w:jc w:val="both"/>
        <w:rPr>
          <w:color w:val="FF0000"/>
          <w:lang w:val="kk-KZ"/>
        </w:rPr>
      </w:pPr>
      <w:r w:rsidRPr="00E82725">
        <w:rPr>
          <w:color w:val="FF0000"/>
          <w:lang w:val="kk-KZ"/>
        </w:rPr>
        <w:t>– туындыларды жариялап көрсетуге (жариялап көрсету құқығы);</w:t>
      </w:r>
    </w:p>
    <w:p w:rsidR="00156BC6" w:rsidRPr="00E82725" w:rsidRDefault="00156BC6" w:rsidP="00156BC6">
      <w:pPr>
        <w:shd w:val="clear" w:color="auto" w:fill="FFFFFF"/>
        <w:jc w:val="both"/>
        <w:rPr>
          <w:color w:val="FF0000"/>
          <w:lang w:val="kk-KZ"/>
        </w:rPr>
      </w:pPr>
      <w:r w:rsidRPr="00E82725">
        <w:rPr>
          <w:color w:val="FF0000"/>
          <w:lang w:val="kk-KZ"/>
        </w:rPr>
        <w:t>– туындыларды жариялап орындауға (жариялап орындау құқығы);</w:t>
      </w:r>
    </w:p>
    <w:p w:rsidR="00156BC6" w:rsidRPr="00E82725" w:rsidRDefault="00156BC6" w:rsidP="00156BC6">
      <w:pPr>
        <w:shd w:val="clear" w:color="auto" w:fill="FFFFFF"/>
        <w:jc w:val="both"/>
        <w:rPr>
          <w:color w:val="FF0000"/>
          <w:lang w:val="kk-KZ"/>
        </w:rPr>
      </w:pPr>
      <w:r w:rsidRPr="00E82725">
        <w:rPr>
          <w:color w:val="FF0000"/>
          <w:lang w:val="kk-KZ"/>
        </w:rPr>
        <w:t>– туындыларды жариялап хабарлауға (барлық мәліметтер үшін туындыларды хабарлауға), соның ішінде эфирден немесе кабель бойынша таратуға (жариялы хабарлауға);</w:t>
      </w:r>
    </w:p>
    <w:p w:rsidR="00156BC6" w:rsidRPr="00E82725" w:rsidRDefault="00156BC6" w:rsidP="00156BC6">
      <w:pPr>
        <w:shd w:val="clear" w:color="auto" w:fill="FFFFFF"/>
        <w:jc w:val="both"/>
        <w:rPr>
          <w:color w:val="FF0000"/>
          <w:lang w:val="kk-KZ"/>
        </w:rPr>
      </w:pPr>
      <w:r w:rsidRPr="00E82725">
        <w:rPr>
          <w:color w:val="FF0000"/>
          <w:lang w:val="kk-KZ"/>
        </w:rPr>
        <w:t>– туындыларды эфирден хабарлауға, жалпы мәліметтер үшін эфирде бірінші және (немесе) соңғы хабарлау (эфирде хабарлау құқығы);</w:t>
      </w:r>
    </w:p>
    <w:p w:rsidR="00156BC6" w:rsidRPr="00E82725" w:rsidRDefault="00156BC6" w:rsidP="00156BC6">
      <w:pPr>
        <w:shd w:val="clear" w:color="auto" w:fill="FFFFFF"/>
        <w:jc w:val="both"/>
        <w:rPr>
          <w:color w:val="FF0000"/>
          <w:lang w:val="kk-KZ"/>
        </w:rPr>
      </w:pPr>
      <w:r w:rsidRPr="00E82725">
        <w:rPr>
          <w:color w:val="FF0000"/>
          <w:lang w:val="kk-KZ"/>
        </w:rPr>
        <w:t>– туындыларды кабель бойынша хабарлауға, жалпы мәліметтер үшін кабель бойынша бірінші және (немесе) соңғы хабарлау (кабель бойынша хабарлау құқығы);</w:t>
      </w:r>
    </w:p>
    <w:p w:rsidR="00156BC6" w:rsidRPr="00E82725" w:rsidRDefault="00156BC6" w:rsidP="00156BC6">
      <w:pPr>
        <w:shd w:val="clear" w:color="auto" w:fill="FFFFFF"/>
        <w:jc w:val="both"/>
        <w:rPr>
          <w:color w:val="FF0000"/>
          <w:lang w:val="kk-KZ"/>
        </w:rPr>
      </w:pPr>
      <w:r w:rsidRPr="00E82725">
        <w:rPr>
          <w:color w:val="FF0000"/>
          <w:lang w:val="kk-KZ"/>
        </w:rPr>
        <w:t>– туындыларды аудару (аудару құқығы);</w:t>
      </w:r>
    </w:p>
    <w:p w:rsidR="00156BC6" w:rsidRPr="00E82725" w:rsidRDefault="00156BC6" w:rsidP="00156BC6">
      <w:pPr>
        <w:shd w:val="clear" w:color="auto" w:fill="FFFFFF"/>
        <w:jc w:val="both"/>
        <w:rPr>
          <w:color w:val="FF0000"/>
          <w:lang w:val="kk-KZ"/>
        </w:rPr>
      </w:pPr>
      <w:r w:rsidRPr="00E82725">
        <w:rPr>
          <w:color w:val="FF0000"/>
          <w:lang w:val="kk-KZ"/>
        </w:rPr>
        <w:t>– туындыларды қайта жасауға, өңдеуге немесе басқа түрде қайта жасауға (қайта өңдеу құқығы).</w:t>
      </w:r>
    </w:p>
    <w:p w:rsidR="00156BC6" w:rsidRPr="00E82725" w:rsidRDefault="00156BC6" w:rsidP="00156BC6">
      <w:pPr>
        <w:shd w:val="clear" w:color="auto" w:fill="FFFFFF"/>
        <w:jc w:val="both"/>
        <w:rPr>
          <w:color w:val="FF0000"/>
          <w:lang w:val="kk-KZ"/>
        </w:rPr>
      </w:pPr>
      <w:r w:rsidRPr="00E82725">
        <w:rPr>
          <w:color w:val="FF0000"/>
          <w:lang w:val="kk-KZ"/>
        </w:rPr>
        <w:t>Жазу және қайтадан өндіру сияқты құқықтар аралас құқықтармен қорғалады.</w:t>
      </w:r>
    </w:p>
    <w:p w:rsidR="00156BC6" w:rsidRPr="00E82725" w:rsidRDefault="00156BC6" w:rsidP="00156BC6">
      <w:pPr>
        <w:shd w:val="clear" w:color="auto" w:fill="FFFFFF"/>
        <w:jc w:val="both"/>
        <w:rPr>
          <w:color w:val="FF0000"/>
          <w:lang w:val="kk-KZ"/>
        </w:rPr>
      </w:pPr>
      <w:r w:rsidRPr="00E82725">
        <w:rPr>
          <w:color w:val="FF0000"/>
          <w:lang w:val="kk-KZ"/>
        </w:rPr>
        <w:t xml:space="preserve">Авторлық және аралас құқықтар туралы заңдармен қорғалатын жұмыстың көптеген түрлері оларды табысты тарату үшін қаржылық инвестиция және жаппай таратуды талап етеді (мысалы, жарияланымдар, дыбыс жазбалары, фильмдер); сондықтан, авторлар </w:t>
      </w:r>
      <w:r w:rsidRPr="00E82725">
        <w:rPr>
          <w:color w:val="FF0000"/>
          <w:lang w:val="kk-KZ"/>
        </w:rPr>
        <w:lastRenderedPageBreak/>
        <w:t>туындыларының құқығын, көбінесе компанияларға береді, онда сыйақының орнына туындыларды дамыту мен сатуға қабілетті.</w:t>
      </w:r>
    </w:p>
    <w:p w:rsidR="00156BC6" w:rsidRPr="00E82725" w:rsidRDefault="00156BC6" w:rsidP="00156BC6">
      <w:pPr>
        <w:shd w:val="clear" w:color="auto" w:fill="FFFFFF"/>
        <w:jc w:val="both"/>
        <w:rPr>
          <w:color w:val="FF0000"/>
          <w:lang w:val="kk-KZ"/>
        </w:rPr>
      </w:pPr>
      <w:r w:rsidRPr="00E82725">
        <w:rPr>
          <w:color w:val="FF0000"/>
          <w:lang w:val="kk-KZ"/>
        </w:rPr>
        <w:t>Авторлық құқықтың әрекет ету мерзімі оның берілген күнінен басталады, автордың бүкіл өміріне және қайтыс болғаннан кейін 50 жыл мерзімге дейін созылады. Бұл қорғау мерзімі авторларға, мұрагерлерге бірқатар уақыт аралығында материалдық пайда табуға мүмкіндік береді. Аралас құқықтың әрекет ету мерзімі авторлар оны орындаған немесе қойған кезден бастап 70 жыл неғұрлым қысқа уақытқа созылады. Авторлық құқық – орындаушыларды қорғау, сондай-ақ, сол жұмысқа авторлығын мойындауды талап ету құқығын, кез келген өзгерістерге, жұмыстың бұрмалануына қарсы әрекет ету құқығын енгізеді.</w:t>
      </w:r>
    </w:p>
    <w:p w:rsidR="00156BC6" w:rsidRPr="00E82725" w:rsidRDefault="00156BC6" w:rsidP="00156BC6">
      <w:pPr>
        <w:shd w:val="clear" w:color="auto" w:fill="FFFFFF"/>
        <w:jc w:val="both"/>
        <w:rPr>
          <w:color w:val="FF0000"/>
          <w:lang w:val="kk-KZ"/>
        </w:rPr>
      </w:pPr>
      <w:r w:rsidRPr="00E82725">
        <w:rPr>
          <w:color w:val="FF0000"/>
          <w:lang w:val="kk-KZ"/>
        </w:rPr>
        <w:t>Қазақстан Республикасында интеллектуалды меншік саласындағы құқық бұзушылықтардың алдын алу және сақтандыру бойынша белгілі бір шаралар қабылданады. Интеллектуалды меншікке еліміздің көзқарасы мен қатынасы басқа елдермен тиімді сауда жүргізуге және көлеміне әсер етеді. Осыған байланысты құқықтық реттеу және интеллектуалды шығармашылық құқықтарын қорғау ерекше маңызға ие болды. Интеллектуалды меншікті қорғауды жүзеге асырмайтын елдерде тозған техника мен технологияны сатып алу ықтималдығы артады. Қаржылық инвестиция, атап айтқанда, ұсыну көлемі мен шарттары интеллектуалды меншікті құқықтық қорғаумен байланысты.</w:t>
      </w:r>
    </w:p>
    <w:p w:rsidR="00156BC6" w:rsidRPr="00E82725" w:rsidRDefault="00156BC6" w:rsidP="00156BC6">
      <w:pPr>
        <w:shd w:val="clear" w:color="auto" w:fill="FFFFFF"/>
        <w:jc w:val="both"/>
        <w:rPr>
          <w:color w:val="FF0000"/>
          <w:lang w:val="kk-KZ"/>
        </w:rPr>
      </w:pPr>
      <w:r w:rsidRPr="00E82725">
        <w:rPr>
          <w:color w:val="FF0000"/>
          <w:lang w:val="kk-KZ"/>
        </w:rPr>
        <w:t>Халықаралық қауымдастықта серіктестік өзара қатынастар шарттарының бірі ретінде саудада әртүрлі преференциялар мен жеңілдіктер ұсыну, сол немесе басқа елдің экономикасына инвестициялар салуда интеллектуалды меншік құқығын қорғау болып саналады.</w:t>
      </w:r>
    </w:p>
    <w:p w:rsidR="00156BC6" w:rsidRPr="00E82725" w:rsidRDefault="00156BC6" w:rsidP="00156BC6">
      <w:pPr>
        <w:shd w:val="clear" w:color="auto" w:fill="FFFFFF"/>
        <w:jc w:val="both"/>
        <w:rPr>
          <w:color w:val="FF0000"/>
          <w:lang w:val="kk-KZ"/>
        </w:rPr>
      </w:pPr>
      <w:r w:rsidRPr="00E82725">
        <w:rPr>
          <w:color w:val="FF0000"/>
          <w:lang w:val="kk-KZ"/>
        </w:rPr>
        <w:t>Қазақстан Республикасының заңдарын сақтау нормалары Дүниежүзілік Сауда Ұйымына кедергісіз енуге мүмкіндік береді, ол мүмкіндік Қазақстанға әлемдік рынокқа енуге және өзара пайдалы сауданы дамытуға мүмкіндік туғызады. Дүниежүзілік Сауда Ұйымына мүше болуға ұмтылу инвесторлардың қызығушылығын арттырады, сондай-ақ әртүрлі кемсітушіліктер мүмкіндігін жоққа шығарады.</w:t>
      </w:r>
    </w:p>
    <w:p w:rsidR="00156BC6" w:rsidRPr="00E82725" w:rsidRDefault="00156BC6" w:rsidP="00156BC6">
      <w:pPr>
        <w:shd w:val="clear" w:color="auto" w:fill="FFFFFF"/>
        <w:jc w:val="both"/>
        <w:rPr>
          <w:color w:val="FF0000"/>
          <w:lang w:val="kk-KZ"/>
        </w:rPr>
      </w:pPr>
      <w:r w:rsidRPr="00E82725">
        <w:rPr>
          <w:color w:val="FF0000"/>
          <w:lang w:val="kk-KZ"/>
        </w:rPr>
        <w:t>Азаматтық, әкімшілік немесе қылмыстық жауапкершіліктің жалғыз негіздемесі құқық бұзушылықтар болып табылады, яғни заң нормаларының орындалмауы және сақталмауы болып табылады. Қазақстан Республикасының заңдарымен шараларды қолдану тәсілдері мен механизмдері белгіленген.</w:t>
      </w:r>
    </w:p>
    <w:p w:rsidR="00156BC6" w:rsidRPr="00E82725" w:rsidRDefault="00156BC6" w:rsidP="00156BC6">
      <w:pPr>
        <w:shd w:val="clear" w:color="auto" w:fill="FFFFFF"/>
        <w:jc w:val="both"/>
        <w:rPr>
          <w:color w:val="FF0000"/>
          <w:lang w:val="kk-KZ"/>
        </w:rPr>
      </w:pPr>
      <w:r w:rsidRPr="00E82725">
        <w:rPr>
          <w:color w:val="FF0000"/>
          <w:lang w:val="kk-KZ"/>
        </w:rPr>
        <w:t>Осыған байланысты қоғамның ғылыми және интеллектуалды потенциалы дұрыс қойылған, жүргізілген әлеуметтік, экономикалық іс-шаралармен қатар қоғамның алдыға қойған міндеттеріне жетуді қамтамасыз етеді.</w:t>
      </w:r>
    </w:p>
    <w:p w:rsidR="00156BC6" w:rsidRPr="00E82725" w:rsidRDefault="00156BC6" w:rsidP="00156BC6">
      <w:pPr>
        <w:shd w:val="clear" w:color="auto" w:fill="FFFFFF"/>
        <w:jc w:val="both"/>
        <w:rPr>
          <w:color w:val="FF0000"/>
          <w:lang w:val="kk-KZ"/>
        </w:rPr>
      </w:pPr>
      <w:r w:rsidRPr="00E82725">
        <w:rPr>
          <w:color w:val="FF0000"/>
          <w:lang w:val="kk-KZ"/>
        </w:rPr>
        <w:t>Құқық бұзушылықтан тауар белгісін немесе патентін қорғау үшін интеллектуалды меншіктің осындай объектісіне иесінің құқығын қамтамасыз ету үшін, Қазақстанда оны сәйкес тіркеу қажет. Интеллектуалды меншік объектісіне құқықты тіркеудің болмауы осындай құқықтардың бұзылуына апарып соқтыруы мүмкін.</w:t>
      </w:r>
    </w:p>
    <w:p w:rsidR="00156BC6" w:rsidRPr="00E82725" w:rsidRDefault="00156BC6" w:rsidP="00156BC6">
      <w:pPr>
        <w:shd w:val="clear" w:color="auto" w:fill="FFFFFF"/>
        <w:jc w:val="both"/>
        <w:rPr>
          <w:color w:val="FF0000"/>
          <w:lang w:val="kk-KZ"/>
        </w:rPr>
      </w:pPr>
      <w:r w:rsidRPr="00E82725">
        <w:rPr>
          <w:color w:val="FF0000"/>
          <w:lang w:val="kk-KZ"/>
        </w:rPr>
        <w:t>Уәкілетті мемлекеттік билік органдары және интеллектуалды меншік объектілеріне деген құқық иелері Қазақстандағы интеллектуалды меншікке деген құқықты қорғау бойынша тиісті шараларды қабылдайды. Қазақстан Республикасының Әділет министрлігінің Интеллектуалды меншікке құқық жөніндегі комитет (ИМК) уәкілетті мемлекеттік органы болып табылады, интеллектуалды меншік мәселелерімен айналысады. ИМ жөніндегі комитет интеллектуалды меншік объектілеріне деген құқықты тіркеу және авторлық құқықты, өнертабыстарды, пайдалы модельдерді, өнеркәсіптік үлгілерді және интеллектуалды меншік объектілерін қорғаумен, сондай-ақ авторлық құқыққа, патенттер, тауар белгісіне куәліктер беру және жалпы мойындалған тауар белгілерін мойындаумен байланысты мемлекеттік саясатты орындау үшін жауап береді.</w:t>
      </w:r>
    </w:p>
    <w:p w:rsidR="00786FAB" w:rsidRPr="00E82725" w:rsidRDefault="00786FAB" w:rsidP="00786FAB">
      <w:pPr>
        <w:pStyle w:val="a6"/>
        <w:shd w:val="clear" w:color="auto" w:fill="FFFFFF"/>
        <w:spacing w:before="0" w:beforeAutospacing="0" w:after="0" w:afterAutospacing="0" w:line="285" w:lineRule="atLeast"/>
        <w:jc w:val="both"/>
        <w:textAlignment w:val="baseline"/>
        <w:rPr>
          <w:color w:val="FF0000"/>
          <w:spacing w:val="2"/>
          <w:lang w:val="kk-KZ"/>
        </w:rPr>
      </w:pPr>
    </w:p>
    <w:p w:rsidR="00C66D5C" w:rsidRPr="00E82725" w:rsidRDefault="00C66D5C" w:rsidP="00E82C75">
      <w:pPr>
        <w:pStyle w:val="31"/>
        <w:spacing w:after="0"/>
        <w:ind w:left="0"/>
        <w:rPr>
          <w:bCs/>
          <w:color w:val="FF0000"/>
          <w:sz w:val="24"/>
          <w:szCs w:val="24"/>
          <w:shd w:val="clear" w:color="auto" w:fill="FFFFFF"/>
          <w:lang w:val="kk-KZ"/>
        </w:rPr>
      </w:pPr>
    </w:p>
    <w:p w:rsidR="00C66D5C" w:rsidRPr="00E82725" w:rsidRDefault="00C66D5C" w:rsidP="00E82C75">
      <w:pPr>
        <w:pStyle w:val="31"/>
        <w:spacing w:after="0"/>
        <w:ind w:left="0"/>
        <w:rPr>
          <w:bCs/>
          <w:color w:val="FF0000"/>
          <w:sz w:val="24"/>
          <w:szCs w:val="24"/>
          <w:shd w:val="clear" w:color="auto" w:fill="FFFFFF"/>
          <w:lang w:val="kk-KZ"/>
        </w:rPr>
      </w:pPr>
    </w:p>
    <w:p w:rsidR="00C66D5C" w:rsidRPr="00E82725" w:rsidRDefault="00C66D5C" w:rsidP="00E82C75">
      <w:pPr>
        <w:pStyle w:val="31"/>
        <w:spacing w:after="0"/>
        <w:ind w:left="0"/>
        <w:rPr>
          <w:bCs/>
          <w:color w:val="FF0000"/>
          <w:sz w:val="24"/>
          <w:szCs w:val="24"/>
          <w:shd w:val="clear" w:color="auto" w:fill="FFFFFF"/>
          <w:lang w:val="kk-KZ"/>
        </w:rPr>
      </w:pPr>
    </w:p>
    <w:p w:rsidR="00C66D5C" w:rsidRPr="00E82725" w:rsidRDefault="00C66D5C" w:rsidP="00E82C75">
      <w:pPr>
        <w:pStyle w:val="31"/>
        <w:spacing w:after="0"/>
        <w:ind w:left="0"/>
        <w:rPr>
          <w:bCs/>
          <w:color w:val="FF0000"/>
          <w:sz w:val="24"/>
          <w:szCs w:val="24"/>
          <w:shd w:val="clear" w:color="auto" w:fill="FFFFFF"/>
          <w:lang w:val="kk-KZ"/>
        </w:rPr>
      </w:pPr>
    </w:p>
    <w:p w:rsidR="00E82C75" w:rsidRPr="00E82725" w:rsidRDefault="000013FA" w:rsidP="00E82C75">
      <w:pPr>
        <w:pStyle w:val="31"/>
        <w:spacing w:after="0"/>
        <w:ind w:left="0"/>
        <w:rPr>
          <w:bCs/>
          <w:color w:val="FF0000"/>
          <w:sz w:val="24"/>
          <w:szCs w:val="24"/>
          <w:shd w:val="clear" w:color="auto" w:fill="FFFFFF"/>
          <w:lang w:val="kk-KZ"/>
        </w:rPr>
      </w:pPr>
      <w:r w:rsidRPr="00E82725">
        <w:rPr>
          <w:bCs/>
          <w:color w:val="FF0000"/>
          <w:sz w:val="24"/>
          <w:szCs w:val="24"/>
          <w:shd w:val="clear" w:color="auto" w:fill="FFFFFF"/>
          <w:lang w:val="kk-KZ"/>
        </w:rPr>
        <w:t>8-9</w:t>
      </w:r>
      <w:r w:rsidR="00E82C75" w:rsidRPr="00E82725">
        <w:rPr>
          <w:bCs/>
          <w:color w:val="FF0000"/>
          <w:sz w:val="24"/>
          <w:szCs w:val="24"/>
          <w:shd w:val="clear" w:color="auto" w:fill="FFFFFF"/>
          <w:lang w:val="kk-KZ"/>
        </w:rPr>
        <w:t xml:space="preserve"> апта дәріс - </w:t>
      </w:r>
      <w:r w:rsidRPr="00E82725">
        <w:rPr>
          <w:color w:val="FF0000"/>
          <w:sz w:val="24"/>
          <w:szCs w:val="24"/>
          <w:lang w:val="kk-KZ"/>
        </w:rPr>
        <w:t>Авторлық құқық және сабақтас құқығы.</w:t>
      </w:r>
    </w:p>
    <w:p w:rsidR="00E82C75" w:rsidRPr="0025294B" w:rsidRDefault="00E82C75" w:rsidP="00E82C75">
      <w:pPr>
        <w:ind w:firstLine="851"/>
        <w:rPr>
          <w:lang w:val="kk-KZ"/>
        </w:rPr>
      </w:pPr>
      <w:r w:rsidRPr="0025294B">
        <w:rPr>
          <w:b/>
          <w:lang w:val="kk-KZ"/>
        </w:rPr>
        <w:t>ДӘРІСТІН ҚЫСҚАША МАЗМҰНЫ</w:t>
      </w:r>
      <w:r w:rsidRPr="0025294B">
        <w:rPr>
          <w:lang w:val="kk-KZ"/>
        </w:rPr>
        <w:t>:</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lang w:val="kk-KZ"/>
        </w:rPr>
      </w:pPr>
      <w:bookmarkStart w:id="1" w:name="z7"/>
      <w:bookmarkEnd w:id="1"/>
      <w:r w:rsidRPr="007F2061">
        <w:rPr>
          <w:b/>
          <w:bCs/>
          <w:color w:val="000000"/>
          <w:spacing w:val="2"/>
          <w:bdr w:val="none" w:sz="0" w:space="0" w:color="auto" w:frame="1"/>
          <w:lang w:val="kk-KZ"/>
        </w:rPr>
        <w:t>Авторлық құқықтың қолданылу аясы</w:t>
      </w:r>
      <w:r w:rsidR="007F2061" w:rsidRPr="007F2061">
        <w:rPr>
          <w:b/>
          <w:bCs/>
          <w:color w:val="000000"/>
          <w:spacing w:val="2"/>
          <w:bdr w:val="none" w:sz="0" w:space="0" w:color="auto" w:frame="1"/>
          <w:lang w:val="kk-KZ"/>
        </w:rPr>
        <w:t xml:space="preserve"> (авторлық құқық және сабақтас құқықтар туралы ҚР заңы 1996 10 маусым)</w:t>
      </w:r>
    </w:p>
    <w:p w:rsidR="007F2061" w:rsidRPr="007F2061" w:rsidRDefault="00AE66F6" w:rsidP="007F2061">
      <w:pPr>
        <w:pStyle w:val="a6"/>
        <w:shd w:val="clear" w:color="auto" w:fill="FFFFFF"/>
        <w:spacing w:before="0" w:beforeAutospacing="0" w:after="0" w:afterAutospacing="0"/>
        <w:jc w:val="both"/>
        <w:textAlignment w:val="baseline"/>
        <w:rPr>
          <w:color w:val="000000"/>
          <w:spacing w:val="2"/>
          <w:lang w:val="kk-KZ"/>
        </w:rPr>
      </w:pPr>
      <w:r w:rsidRPr="007F2061">
        <w:rPr>
          <w:color w:val="000000"/>
          <w:spacing w:val="2"/>
          <w:lang w:val="kk-KZ"/>
        </w:rPr>
        <w:t>     </w:t>
      </w:r>
      <w:r w:rsidR="007F2061">
        <w:rPr>
          <w:color w:val="000000"/>
          <w:spacing w:val="2"/>
          <w:lang w:val="kk-KZ"/>
        </w:rPr>
        <w:t>     </w:t>
      </w:r>
      <w:r w:rsidRPr="007F2061">
        <w:rPr>
          <w:color w:val="000000"/>
          <w:spacing w:val="2"/>
          <w:lang w:val="kk-KZ"/>
        </w:rPr>
        <w:t>ҚР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w:t>
      </w:r>
      <w:r w:rsidR="007F2061">
        <w:rPr>
          <w:color w:val="000000"/>
          <w:spacing w:val="2"/>
          <w:lang w:val="kk-KZ"/>
        </w:rPr>
        <w:t xml:space="preserve">олатын туындыларға қолданылады; </w:t>
      </w:r>
      <w:r w:rsidRPr="007F2061">
        <w:rPr>
          <w:color w:val="000000"/>
          <w:spacing w:val="2"/>
          <w:lang w:val="kk-KZ"/>
        </w:rPr>
        <w:t>ҚР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ҚР азаматтары - авторлары және олардың құ</w:t>
      </w:r>
      <w:r w:rsidR="007F2061">
        <w:rPr>
          <w:color w:val="000000"/>
          <w:spacing w:val="2"/>
          <w:lang w:val="kk-KZ"/>
        </w:rPr>
        <w:t xml:space="preserve">қықтық мұрагерлерi деп танылады. </w:t>
      </w:r>
      <w:r w:rsidRPr="007F2061">
        <w:rPr>
          <w:color w:val="000000"/>
          <w:spacing w:val="2"/>
          <w:lang w:val="kk-KZ"/>
        </w:rPr>
        <w:t>ҚР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w:t>
      </w:r>
      <w:r w:rsidR="007F2061">
        <w:rPr>
          <w:color w:val="000000"/>
          <w:spacing w:val="2"/>
          <w:lang w:val="kk-KZ"/>
        </w:rPr>
        <w:t xml:space="preserve">торлық құқығы бар деп танылады. </w:t>
      </w:r>
      <w:r w:rsidRPr="007F2061">
        <w:rPr>
          <w:color w:val="000000"/>
          <w:spacing w:val="2"/>
          <w:lang w:val="kk-KZ"/>
        </w:rPr>
        <w:t>Егер туынды ҚР тыс жерлерде алғаш жарияланған күннен кейiнгi отыз күн iшiнде ҚР аумағында жарияланса, ол ҚР</w:t>
      </w:r>
      <w:r w:rsidR="007F2061">
        <w:rPr>
          <w:color w:val="000000"/>
          <w:spacing w:val="2"/>
          <w:lang w:val="kk-KZ"/>
        </w:rPr>
        <w:t xml:space="preserve"> жарияланды деп саналады. </w:t>
      </w:r>
      <w:r w:rsidRPr="007F2061">
        <w:rPr>
          <w:color w:val="000000"/>
          <w:spacing w:val="2"/>
          <w:lang w:val="kk-KZ"/>
        </w:rPr>
        <w:t>ҚР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w:t>
      </w:r>
      <w:r w:rsidR="007F2061">
        <w:rPr>
          <w:color w:val="000000"/>
          <w:spacing w:val="2"/>
          <w:lang w:val="kk-KZ"/>
        </w:rPr>
        <w:t xml:space="preserve">кеттiң заңы бойынша анықталады. </w:t>
      </w:r>
      <w:r w:rsidRPr="007F2061">
        <w:rPr>
          <w:color w:val="000000"/>
          <w:spacing w:val="2"/>
          <w:lang w:val="kk-KZ"/>
        </w:rPr>
        <w:t>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w:t>
      </w:r>
      <w:r w:rsidR="007F2061">
        <w:rPr>
          <w:color w:val="000000"/>
          <w:spacing w:val="2"/>
          <w:lang w:val="kk-KZ"/>
        </w:rPr>
        <w:t>маса, туындыға қорғау берiледi.</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b/>
          <w:bCs/>
          <w:color w:val="000000"/>
          <w:spacing w:val="2"/>
          <w:bdr w:val="none" w:sz="0" w:space="0" w:color="auto" w:frame="1"/>
        </w:rPr>
        <w:t>Авторлық құқық объектiсi. Жалпы ережелер</w:t>
      </w:r>
    </w:p>
    <w:p w:rsidR="00AE66F6" w:rsidRPr="007F2061" w:rsidRDefault="007F2061"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 xml:space="preserve">      </w:t>
      </w:r>
      <w:r w:rsidR="00AE66F6" w:rsidRPr="007F2061">
        <w:rPr>
          <w:color w:val="000000"/>
          <w:spacing w:val="2"/>
        </w:rPr>
        <w:t>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w:t>
      </w:r>
    </w:p>
    <w:p w:rsidR="00AE66F6" w:rsidRPr="007F2061" w:rsidRDefault="007F2061" w:rsidP="007F2061">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7F2061">
        <w:rPr>
          <w:color w:val="000000"/>
          <w:spacing w:val="2"/>
        </w:rPr>
        <w:t>Авторлық құқық белгiлi бiр объективтi түрге ие болған:</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1) жазбаша (қолжазба, машинкаға басылған, нотаға жазылған және сол сияқты);</w:t>
      </w:r>
    </w:p>
    <w:p w:rsid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2) ауызша (көпшiлiк алдында айтушылық, көпшiлiк алдында</w:t>
      </w:r>
      <w:r w:rsidR="007F2061">
        <w:rPr>
          <w:color w:val="000000"/>
          <w:spacing w:val="2"/>
        </w:rPr>
        <w:t xml:space="preserve"> орындаушылық және сол сияқты);</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3) үнжазба немесе бейнежазба (механикалық, сандық, магниттiк, оптикалық және сол сияқты);</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4) бейнелеу (сурет, нобай, көркемсурет, жоспар, сызба, кино, телебейне - немесе фотокадрлар және сол сияқты);</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5) көлемдi - кеңiстiктi (мүсiн, үлгi, макет, ғимарат, және сол сияқты);</w:t>
      </w:r>
    </w:p>
    <w:p w:rsidR="00AE66F6" w:rsidRPr="007F2061" w:rsidRDefault="00AE66F6" w:rsidP="007F2061">
      <w:pPr>
        <w:pStyle w:val="a6"/>
        <w:shd w:val="clear" w:color="auto" w:fill="FFFFFF"/>
        <w:spacing w:before="0" w:beforeAutospacing="0" w:after="0" w:afterAutospacing="0"/>
        <w:jc w:val="both"/>
        <w:textAlignment w:val="baseline"/>
        <w:rPr>
          <w:color w:val="000000"/>
          <w:spacing w:val="2"/>
        </w:rPr>
      </w:pPr>
      <w:r w:rsidRPr="007F2061">
        <w:rPr>
          <w:color w:val="000000"/>
          <w:spacing w:val="2"/>
        </w:rPr>
        <w:t>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w:t>
      </w:r>
    </w:p>
    <w:p w:rsidR="00AE66F6" w:rsidRPr="007F2061" w:rsidRDefault="007F2061" w:rsidP="007F2061">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00AE66F6" w:rsidRPr="007F2061">
        <w:rPr>
          <w:color w:val="000000"/>
          <w:spacing w:val="2"/>
        </w:rPr>
        <w:t xml:space="preserve">Заңның осы бабының 1-тармағында аталған белгiлерi бар және дербес қолдануға болатын туынды бөлiгi (оның атауымен, кейiпкерлердiң атауларымен қоса) авторлық </w:t>
      </w:r>
      <w:r>
        <w:rPr>
          <w:color w:val="000000"/>
          <w:spacing w:val="2"/>
        </w:rPr>
        <w:t>құқық объектiсi болып табылады.</w:t>
      </w:r>
      <w:r>
        <w:rPr>
          <w:color w:val="000000"/>
          <w:spacing w:val="2"/>
          <w:lang w:val="kk-KZ"/>
        </w:rPr>
        <w:t xml:space="preserve"> </w:t>
      </w:r>
      <w:r w:rsidR="00AE66F6" w:rsidRPr="007F2061">
        <w:rPr>
          <w:color w:val="000000"/>
          <w:spacing w:val="2"/>
          <w:lang w:val="kk-KZ"/>
        </w:rPr>
        <w:t>Авторлық құқық идеялардың, тұжырымдамалардың, принциптердiң, әдiстердiң, жүйелердiң, процестердiң, жаңалықтардың, факт</w:t>
      </w:r>
      <w:r>
        <w:rPr>
          <w:color w:val="000000"/>
          <w:spacing w:val="2"/>
          <w:lang w:val="kk-KZ"/>
        </w:rPr>
        <w:t xml:space="preserve">iлердiң өздерiне қолданылмайды. </w:t>
      </w:r>
      <w:r w:rsidR="00AE66F6" w:rsidRPr="007F2061">
        <w:rPr>
          <w:color w:val="000000"/>
          <w:spacing w:val="2"/>
          <w:lang w:val="kk-KZ"/>
        </w:rPr>
        <w:t>Туындыға деген авторлық құқық туынды жасалған материалдық объектiнi меншiктену құқығымен байланысты емес.</w:t>
      </w:r>
    </w:p>
    <w:p w:rsidR="00AE66F6" w:rsidRPr="00E82725" w:rsidRDefault="00AE66F6" w:rsidP="007F2061">
      <w:pPr>
        <w:pStyle w:val="a6"/>
        <w:shd w:val="clear" w:color="auto" w:fill="FFFFFF"/>
        <w:spacing w:before="0" w:beforeAutospacing="0" w:after="0" w:afterAutospacing="0"/>
        <w:jc w:val="both"/>
        <w:textAlignment w:val="baseline"/>
        <w:rPr>
          <w:color w:val="000000"/>
          <w:spacing w:val="2"/>
          <w:lang w:val="kk-KZ"/>
        </w:rPr>
      </w:pPr>
      <w:r w:rsidRPr="007F2061">
        <w:rPr>
          <w:color w:val="000000"/>
          <w:spacing w:val="2"/>
          <w:lang w:val="kk-KZ"/>
        </w:rPr>
        <w:t xml:space="preserve">      </w:t>
      </w:r>
      <w:r w:rsidRPr="00E82725">
        <w:rPr>
          <w:color w:val="000000"/>
          <w:spacing w:val="2"/>
          <w:lang w:val="kk-KZ"/>
        </w:rPr>
        <w:t>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w:t>
      </w:r>
    </w:p>
    <w:p w:rsidR="00AE66F6" w:rsidRPr="00E82725" w:rsidRDefault="00AE66F6" w:rsidP="007F2061">
      <w:pPr>
        <w:pStyle w:val="a6"/>
        <w:shd w:val="clear" w:color="auto" w:fill="FFFFFF"/>
        <w:spacing w:before="0" w:beforeAutospacing="0" w:after="0" w:afterAutospacing="0"/>
        <w:textAlignment w:val="baseline"/>
        <w:rPr>
          <w:color w:val="000000"/>
          <w:spacing w:val="2"/>
          <w:lang w:val="kk-KZ"/>
        </w:rPr>
      </w:pPr>
      <w:bookmarkStart w:id="2" w:name="z9"/>
      <w:bookmarkEnd w:id="2"/>
      <w:r w:rsidRPr="00E82725">
        <w:rPr>
          <w:b/>
          <w:bCs/>
          <w:color w:val="000000"/>
          <w:spacing w:val="2"/>
          <w:bdr w:val="none" w:sz="0" w:space="0" w:color="auto" w:frame="1"/>
          <w:lang w:val="kk-KZ"/>
        </w:rPr>
        <w:t>Авторлық құқық объектiлерi болып табылатын туындылар</w:t>
      </w:r>
    </w:p>
    <w:p w:rsidR="00AE66F6" w:rsidRPr="00E82725" w:rsidRDefault="00AE66F6" w:rsidP="007F2061">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lastRenderedPageBreak/>
        <w:t>      1. Мыналар авторлық құқық объектiлерi болып табылады:</w:t>
      </w:r>
    </w:p>
    <w:p w:rsidR="00AE66F6" w:rsidRPr="00E82725" w:rsidRDefault="00AE66F6" w:rsidP="007F2061">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t>      1) әдеби туындылар;</w:t>
      </w:r>
    </w:p>
    <w:p w:rsidR="00AE66F6" w:rsidRPr="00E82725" w:rsidRDefault="00AE66F6" w:rsidP="007F2061">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t>      2) драмалық және музыкалық-драмалық туындылар;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E82725">
        <w:rPr>
          <w:color w:val="000000"/>
          <w:spacing w:val="2"/>
          <w:lang w:val="kk-KZ"/>
        </w:rPr>
        <w:t xml:space="preserve">      </w:t>
      </w:r>
      <w:r w:rsidRPr="007F2061">
        <w:rPr>
          <w:color w:val="000000"/>
          <w:spacing w:val="2"/>
        </w:rPr>
        <w:t>3) сценарий туындылары;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4) хореография және пантомима туындылары;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5) мәтiнi бар немесе мәтiнi жоқ музыкалық туындылар;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6) дыбыс-бейнежазу туындылары;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7) кескiндеме, мүсiндеме, графика және бейнелеу өнерiнiң басқа да туындылары;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8) қолданбалы өнер туындылары;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9) сәулет, қала құрылысы, дизайн және бау-саябақ өнерi туындылары;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10) суретке түсiру туындылары және суретке түсiруге орайлас әдiстермен жасалған туындылар;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11) карталар, жоспарлар, нобайлар, безендiрулер және географияға, топография мен басқа ғылымдарға қатысты үш өлшемдi туындылар;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12) ЭЕМ-ге арналған бағдарламалар;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13) өзге де туындылар.</w:t>
      </w:r>
    </w:p>
    <w:p w:rsidR="00AE66F6" w:rsidRPr="007F2061" w:rsidRDefault="007F2061" w:rsidP="007F2061">
      <w:pPr>
        <w:pStyle w:val="a6"/>
        <w:shd w:val="clear" w:color="auto" w:fill="FFFFFF"/>
        <w:spacing w:before="0" w:beforeAutospacing="0" w:after="0" w:afterAutospacing="0"/>
        <w:textAlignment w:val="baseline"/>
        <w:rPr>
          <w:color w:val="000000"/>
          <w:spacing w:val="2"/>
        </w:rPr>
      </w:pPr>
      <w:r>
        <w:rPr>
          <w:color w:val="000000"/>
          <w:spacing w:val="2"/>
        </w:rPr>
        <w:t xml:space="preserve">      </w:t>
      </w:r>
      <w:r w:rsidR="00AE66F6" w:rsidRPr="007F2061">
        <w:rPr>
          <w:color w:val="000000"/>
          <w:spacing w:val="2"/>
        </w:rPr>
        <w:t>ЭЕМ-ге арналған бағдарламаларды қорғау ЭЕМ-ге арналған бағдарламалардың (соның iшiнде операциялық жүйелердiң) бастапқы мәтiн мен объектiлiк кодты қоса алғанда, кез-келген тiлде және кез-келген нысанда жасалуы мүмкін барлық түрiне қолданылады.</w:t>
      </w:r>
    </w:p>
    <w:p w:rsidR="00AE66F6" w:rsidRPr="007F2061" w:rsidRDefault="007F2061" w:rsidP="007F2061">
      <w:pPr>
        <w:pStyle w:val="a6"/>
        <w:shd w:val="clear" w:color="auto" w:fill="FFFFFF"/>
        <w:spacing w:before="0" w:beforeAutospacing="0" w:after="0" w:afterAutospacing="0"/>
        <w:textAlignment w:val="baseline"/>
        <w:rPr>
          <w:color w:val="000000"/>
          <w:spacing w:val="2"/>
        </w:rPr>
      </w:pPr>
      <w:r>
        <w:rPr>
          <w:color w:val="000000"/>
          <w:spacing w:val="2"/>
        </w:rPr>
        <w:t xml:space="preserve">      </w:t>
      </w:r>
      <w:r w:rsidR="00AE66F6" w:rsidRPr="007F2061">
        <w:rPr>
          <w:color w:val="000000"/>
          <w:spacing w:val="2"/>
        </w:rPr>
        <w:t>Авторлық құқық объектiлерiне мыналар да жатады:</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w:t>
      </w:r>
    </w:p>
    <w:p w:rsidR="00AE66F6" w:rsidRPr="007F2061" w:rsidRDefault="00AE66F6" w:rsidP="007F2061">
      <w:pPr>
        <w:pStyle w:val="a6"/>
        <w:shd w:val="clear" w:color="auto" w:fill="FFFFFF"/>
        <w:spacing w:before="0" w:beforeAutospacing="0" w:after="0" w:afterAutospacing="0"/>
        <w:textAlignment w:val="baseline"/>
        <w:rPr>
          <w:color w:val="000000"/>
          <w:spacing w:val="2"/>
        </w:rPr>
      </w:pPr>
      <w:r w:rsidRPr="007F2061">
        <w:rPr>
          <w:color w:val="000000"/>
          <w:spacing w:val="2"/>
        </w:rPr>
        <w:t>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w:t>
      </w:r>
    </w:p>
    <w:p w:rsidR="00AE66F6" w:rsidRPr="00540F1D" w:rsidRDefault="00AE66F6" w:rsidP="00540F1D">
      <w:r>
        <w:rPr>
          <w:rStyle w:val="note"/>
          <w:rFonts w:ascii="Courier New" w:hAnsi="Courier New" w:cs="Courier New"/>
          <w:color w:val="FF0000"/>
          <w:sz w:val="20"/>
          <w:szCs w:val="20"/>
          <w:bdr w:val="none" w:sz="0" w:space="0" w:color="auto" w:frame="1"/>
          <w:shd w:val="clear" w:color="auto" w:fill="FFFFFF"/>
        </w:rPr>
        <w:t xml:space="preserve">      </w:t>
      </w:r>
      <w:bookmarkStart w:id="3" w:name="z10"/>
      <w:bookmarkEnd w:id="3"/>
      <w:r w:rsidRPr="00540F1D">
        <w:rPr>
          <w:b/>
          <w:bCs/>
          <w:color w:val="000000"/>
          <w:spacing w:val="2"/>
          <w:bdr w:val="none" w:sz="0" w:space="0" w:color="auto" w:frame="1"/>
        </w:rPr>
        <w:t>Авторлық құқық объектiлерi болмайтын туындылар</w:t>
      </w:r>
    </w:p>
    <w:p w:rsidR="00AE66F6" w:rsidRPr="00540F1D" w:rsidRDefault="00AE66F6" w:rsidP="00540F1D">
      <w:pPr>
        <w:pStyle w:val="a6"/>
        <w:shd w:val="clear" w:color="auto" w:fill="FFFFFF"/>
        <w:spacing w:before="0" w:beforeAutospacing="0" w:after="0" w:afterAutospacing="0"/>
        <w:textAlignment w:val="baseline"/>
        <w:rPr>
          <w:color w:val="000000"/>
          <w:spacing w:val="2"/>
        </w:rPr>
      </w:pPr>
      <w:r w:rsidRPr="00540F1D">
        <w:rPr>
          <w:color w:val="000000"/>
          <w:spacing w:val="2"/>
        </w:rPr>
        <w:t>      Мыналар авторлық құқық объектiлерi болмайды:</w:t>
      </w:r>
    </w:p>
    <w:p w:rsidR="00AE66F6" w:rsidRPr="00540F1D" w:rsidRDefault="00AE66F6" w:rsidP="00540F1D">
      <w:pPr>
        <w:pStyle w:val="a6"/>
        <w:shd w:val="clear" w:color="auto" w:fill="FFFFFF"/>
        <w:spacing w:before="0" w:beforeAutospacing="0" w:after="0" w:afterAutospacing="0"/>
        <w:textAlignment w:val="baseline"/>
        <w:rPr>
          <w:color w:val="000000"/>
          <w:spacing w:val="2"/>
        </w:rPr>
      </w:pPr>
      <w:r w:rsidRPr="00540F1D">
        <w:rPr>
          <w:color w:val="000000"/>
          <w:spacing w:val="2"/>
        </w:rPr>
        <w:t>      1) ресми құжаттар (заңдар, сот шешiмдерi, заң әкiмшiлiк, сот сипатындағы және дипломатиялық сипаттағы өзге де мәтiндер), сондай-ақ олардың ресми аудармалары;</w:t>
      </w:r>
    </w:p>
    <w:p w:rsidR="00AE66F6" w:rsidRPr="00540F1D" w:rsidRDefault="00AE66F6" w:rsidP="00540F1D">
      <w:pPr>
        <w:pStyle w:val="a6"/>
        <w:shd w:val="clear" w:color="auto" w:fill="FFFFFF"/>
        <w:spacing w:before="0" w:beforeAutospacing="0" w:after="0" w:afterAutospacing="0"/>
        <w:textAlignment w:val="baseline"/>
        <w:rPr>
          <w:color w:val="000000"/>
          <w:spacing w:val="2"/>
        </w:rPr>
      </w:pPr>
      <w:r w:rsidRPr="00540F1D">
        <w:rPr>
          <w:color w:val="000000"/>
          <w:spacing w:val="2"/>
        </w:rPr>
        <w:t>      2) мемлекеттiк нышандар мен белгiлер (жалаулар, елтаңбалар, ордендер, ақша белгiлерi және өзге де мемлекеттiк нышандар мен белгiлер);</w:t>
      </w:r>
    </w:p>
    <w:p w:rsidR="00AE66F6" w:rsidRPr="00540F1D" w:rsidRDefault="00AE66F6" w:rsidP="00540F1D">
      <w:pPr>
        <w:pStyle w:val="a6"/>
        <w:shd w:val="clear" w:color="auto" w:fill="FFFFFF"/>
        <w:spacing w:before="0" w:beforeAutospacing="0" w:after="0" w:afterAutospacing="0"/>
        <w:textAlignment w:val="baseline"/>
        <w:rPr>
          <w:color w:val="000000"/>
          <w:spacing w:val="2"/>
        </w:rPr>
      </w:pPr>
      <w:r w:rsidRPr="00540F1D">
        <w:rPr>
          <w:color w:val="000000"/>
          <w:spacing w:val="2"/>
        </w:rPr>
        <w:t>      3) халық шығармашылығы туындылары;</w:t>
      </w:r>
    </w:p>
    <w:p w:rsidR="00AE66F6" w:rsidRPr="00540F1D" w:rsidRDefault="00AE66F6" w:rsidP="00540F1D">
      <w:pPr>
        <w:pStyle w:val="a6"/>
        <w:shd w:val="clear" w:color="auto" w:fill="FFFFFF"/>
        <w:spacing w:before="0" w:beforeAutospacing="0" w:after="0" w:afterAutospacing="0"/>
        <w:textAlignment w:val="baseline"/>
        <w:rPr>
          <w:color w:val="000000"/>
          <w:spacing w:val="2"/>
        </w:rPr>
      </w:pPr>
      <w:r w:rsidRPr="00540F1D">
        <w:rPr>
          <w:color w:val="000000"/>
          <w:spacing w:val="2"/>
        </w:rPr>
        <w:t>      4) оқиғалар мен фактiлер туралы ақпараттық сипаттағы хабарлар.</w:t>
      </w:r>
    </w:p>
    <w:p w:rsidR="00AE66F6" w:rsidRPr="00540F1D" w:rsidRDefault="00AE66F6" w:rsidP="00540F1D">
      <w:pPr>
        <w:pStyle w:val="a6"/>
        <w:shd w:val="clear" w:color="auto" w:fill="FFFFFF"/>
        <w:spacing w:before="0" w:beforeAutospacing="0" w:after="0" w:afterAutospacing="0" w:line="285" w:lineRule="atLeast"/>
        <w:jc w:val="both"/>
        <w:textAlignment w:val="baseline"/>
        <w:rPr>
          <w:color w:val="000000"/>
          <w:spacing w:val="2"/>
        </w:rPr>
      </w:pPr>
      <w:bookmarkStart w:id="4" w:name="z11"/>
      <w:bookmarkEnd w:id="4"/>
      <w:r w:rsidRPr="00540F1D">
        <w:rPr>
          <w:b/>
          <w:bCs/>
          <w:color w:val="000000"/>
          <w:spacing w:val="2"/>
          <w:bdr w:val="none" w:sz="0" w:space="0" w:color="auto" w:frame="1"/>
        </w:rPr>
        <w:t>Авторлық құқықтың пайда болуы. Авторлықтың презумпциясы</w:t>
      </w:r>
    </w:p>
    <w:p w:rsidR="00AE66F6" w:rsidRPr="00540F1D" w:rsidRDefault="00AE66F6" w:rsidP="00540F1D">
      <w:pPr>
        <w:pStyle w:val="note1"/>
        <w:shd w:val="clear" w:color="auto" w:fill="FFFFFF"/>
        <w:spacing w:before="0" w:beforeAutospacing="0" w:after="0" w:afterAutospacing="0" w:line="285" w:lineRule="atLeast"/>
        <w:jc w:val="both"/>
        <w:textAlignment w:val="baseline"/>
        <w:rPr>
          <w:color w:val="000000"/>
          <w:spacing w:val="2"/>
        </w:rPr>
      </w:pPr>
      <w:r w:rsidRPr="00540F1D">
        <w:rPr>
          <w:color w:val="FF0000"/>
          <w:spacing w:val="2"/>
        </w:rPr>
        <w:t xml:space="preserve">      </w:t>
      </w:r>
      <w:r w:rsidR="00540F1D">
        <w:rPr>
          <w:color w:val="000000"/>
          <w:spacing w:val="2"/>
        </w:rPr>
        <w:t> </w:t>
      </w:r>
      <w:r w:rsidRPr="00540F1D">
        <w:rPr>
          <w:color w:val="000000"/>
          <w:spacing w:val="2"/>
        </w:rPr>
        <w:t>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w:t>
      </w:r>
    </w:p>
    <w:p w:rsidR="00AE66F6" w:rsidRPr="00540F1D" w:rsidRDefault="00AE66F6" w:rsidP="00540F1D">
      <w:pPr>
        <w:pStyle w:val="a6"/>
        <w:shd w:val="clear" w:color="auto" w:fill="FFFFFF"/>
        <w:spacing w:before="0" w:beforeAutospacing="0" w:after="0" w:afterAutospacing="0"/>
        <w:jc w:val="both"/>
        <w:textAlignment w:val="baseline"/>
        <w:rPr>
          <w:color w:val="000000"/>
          <w:spacing w:val="2"/>
        </w:rPr>
      </w:pPr>
      <w:r w:rsidRPr="00540F1D">
        <w:rPr>
          <w:color w:val="000000"/>
          <w:spacing w:val="2"/>
        </w:rPr>
        <w:t>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w:t>
      </w:r>
    </w:p>
    <w:p w:rsidR="00AE66F6" w:rsidRPr="00540F1D" w:rsidRDefault="00AE66F6" w:rsidP="00540F1D">
      <w:pPr>
        <w:pStyle w:val="a6"/>
        <w:shd w:val="clear" w:color="auto" w:fill="FFFFFF"/>
        <w:spacing w:before="0" w:beforeAutospacing="0" w:after="0" w:afterAutospacing="0"/>
        <w:jc w:val="both"/>
        <w:textAlignment w:val="baseline"/>
        <w:rPr>
          <w:color w:val="000000"/>
          <w:spacing w:val="2"/>
        </w:rPr>
      </w:pPr>
      <w:r w:rsidRPr="00540F1D">
        <w:rPr>
          <w:color w:val="000000"/>
          <w:spacing w:val="2"/>
        </w:rPr>
        <w:t>      1) қоршауға алынған латынша "С" әрпi;</w:t>
      </w:r>
    </w:p>
    <w:p w:rsidR="00AE66F6" w:rsidRPr="00540F1D" w:rsidRDefault="00AE66F6" w:rsidP="00540F1D">
      <w:pPr>
        <w:pStyle w:val="a6"/>
        <w:shd w:val="clear" w:color="auto" w:fill="FFFFFF"/>
        <w:spacing w:before="0" w:beforeAutospacing="0" w:after="0" w:afterAutospacing="0"/>
        <w:jc w:val="both"/>
        <w:textAlignment w:val="baseline"/>
        <w:rPr>
          <w:color w:val="000000"/>
          <w:spacing w:val="2"/>
        </w:rPr>
      </w:pPr>
      <w:r w:rsidRPr="00540F1D">
        <w:rPr>
          <w:color w:val="000000"/>
          <w:spacing w:val="2"/>
        </w:rPr>
        <w:t>      2) айрықша авторлық құқықтар иесiнiң есiмi (атауы);</w:t>
      </w:r>
    </w:p>
    <w:p w:rsidR="00AE66F6" w:rsidRPr="00540F1D" w:rsidRDefault="00AE66F6" w:rsidP="00540F1D">
      <w:pPr>
        <w:pStyle w:val="a6"/>
        <w:shd w:val="clear" w:color="auto" w:fill="FFFFFF"/>
        <w:spacing w:before="0" w:beforeAutospacing="0" w:after="0" w:afterAutospacing="0"/>
        <w:jc w:val="both"/>
        <w:textAlignment w:val="baseline"/>
        <w:rPr>
          <w:color w:val="000000"/>
          <w:spacing w:val="2"/>
        </w:rPr>
      </w:pPr>
      <w:r w:rsidRPr="00540F1D">
        <w:rPr>
          <w:color w:val="000000"/>
          <w:spacing w:val="2"/>
        </w:rPr>
        <w:t>      3) туындының алғаш жарияланған жылы.</w:t>
      </w:r>
    </w:p>
    <w:p w:rsidR="00AE66F6" w:rsidRPr="00540F1D" w:rsidRDefault="00AE66F6" w:rsidP="00540F1D">
      <w:pPr>
        <w:pStyle w:val="a6"/>
        <w:shd w:val="clear" w:color="auto" w:fill="FFFFFF"/>
        <w:spacing w:before="0" w:beforeAutospacing="0" w:after="0" w:afterAutospacing="0"/>
        <w:jc w:val="both"/>
        <w:textAlignment w:val="baseline"/>
        <w:rPr>
          <w:color w:val="000000"/>
          <w:spacing w:val="2"/>
        </w:rPr>
      </w:pPr>
      <w:r w:rsidRPr="00540F1D">
        <w:rPr>
          <w:color w:val="000000"/>
          <w:spacing w:val="2"/>
        </w:rPr>
        <w:t xml:space="preserve">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w:t>
      </w:r>
      <w:r w:rsidRPr="00540F1D">
        <w:rPr>
          <w:color w:val="000000"/>
          <w:spacing w:val="2"/>
        </w:rPr>
        <w:lastRenderedPageBreak/>
        <w:t>осы Заңға сәйкес Авторлық құқықпен қорғалатын объектілерге құқықтардың мемлекеттік тiзiлiміне (бұдан әрі – Тізілім) енгізуге құқылы.</w:t>
      </w:r>
    </w:p>
    <w:p w:rsidR="00AE66F6" w:rsidRPr="00540F1D" w:rsidRDefault="00AE66F6" w:rsidP="00540F1D">
      <w:pPr>
        <w:pStyle w:val="a6"/>
        <w:shd w:val="clear" w:color="auto" w:fill="FFFFFF"/>
        <w:spacing w:before="0" w:beforeAutospacing="0" w:after="0" w:afterAutospacing="0" w:line="285" w:lineRule="atLeast"/>
        <w:jc w:val="both"/>
        <w:textAlignment w:val="baseline"/>
        <w:rPr>
          <w:color w:val="000000"/>
          <w:spacing w:val="2"/>
        </w:rPr>
      </w:pPr>
      <w:r w:rsidRPr="00540F1D">
        <w:rPr>
          <w:color w:val="000000"/>
          <w:spacing w:val="2"/>
        </w:rPr>
        <w:t>      Өзге де дәлелдеме болмаған кезде туындының түпнұсқасында немесе данасында автор ретiнде көрсетiлген адам туындының авторы – авторлықт</w:t>
      </w:r>
      <w:r w:rsidR="00540F1D">
        <w:rPr>
          <w:color w:val="000000"/>
          <w:spacing w:val="2"/>
        </w:rPr>
        <w:t>ың презумпциясы деп есептеледі.</w:t>
      </w:r>
      <w:r w:rsidRPr="00540F1D">
        <w:rPr>
          <w:color w:val="000000"/>
          <w:spacing w:val="2"/>
        </w:rPr>
        <w:t>Авторлықтың презумпциясы тек автордың өзіне қатысты ғана қолданылады.</w:t>
      </w:r>
    </w:p>
    <w:p w:rsidR="00681CF4" w:rsidRPr="00681CF4" w:rsidRDefault="00540F1D"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540F1D">
        <w:rPr>
          <w:color w:val="000000"/>
          <w:spacing w:val="2"/>
        </w:rPr>
        <w:t xml:space="preserve">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w:t>
      </w:r>
      <w:r w:rsidR="00AE66F6" w:rsidRPr="00681CF4">
        <w:rPr>
          <w:color w:val="000000"/>
          <w:spacing w:val="2"/>
        </w:rPr>
        <w:t>бередi.</w:t>
      </w:r>
      <w:bookmarkStart w:id="5" w:name="z142"/>
      <w:bookmarkStart w:id="6" w:name="z384"/>
      <w:bookmarkEnd w:id="5"/>
      <w:bookmarkEnd w:id="6"/>
    </w:p>
    <w:p w:rsidR="00AE66F6" w:rsidRPr="00681CF4" w:rsidRDefault="00AE66F6" w:rsidP="00681CF4">
      <w:pPr>
        <w:pStyle w:val="a6"/>
        <w:shd w:val="clear" w:color="auto" w:fill="FFFFFF"/>
        <w:spacing w:before="0" w:beforeAutospacing="0" w:after="0" w:afterAutospacing="0"/>
        <w:jc w:val="both"/>
        <w:textAlignment w:val="baseline"/>
        <w:rPr>
          <w:color w:val="000000"/>
          <w:spacing w:val="2"/>
        </w:rPr>
      </w:pPr>
      <w:r w:rsidRPr="00681CF4">
        <w:rPr>
          <w:b/>
          <w:bCs/>
          <w:color w:val="000000"/>
          <w:spacing w:val="2"/>
          <w:bdr w:val="none" w:sz="0" w:space="0" w:color="auto" w:frame="1"/>
        </w:rPr>
        <w:t>Мәліметтерді Тізілімге енгізу</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p w:rsidR="00AE66F6" w:rsidRPr="00681CF4" w:rsidRDefault="00AE66F6" w:rsidP="00681CF4">
      <w:pPr>
        <w:pStyle w:val="a6"/>
        <w:shd w:val="clear" w:color="auto" w:fill="FFFFFF"/>
        <w:spacing w:before="0" w:beforeAutospacing="0" w:after="0" w:afterAutospacing="0"/>
        <w:jc w:val="both"/>
        <w:textAlignment w:val="baseline"/>
        <w:rPr>
          <w:color w:val="000000"/>
          <w:spacing w:val="2"/>
        </w:rPr>
      </w:pPr>
      <w:r w:rsidRPr="00681CF4">
        <w:rPr>
          <w:color w:val="000000"/>
          <w:spacing w:val="2"/>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w:t>
      </w:r>
      <w:r w:rsidR="00681CF4">
        <w:rPr>
          <w:color w:val="000000"/>
          <w:spacing w:val="2"/>
        </w:rPr>
        <w:t>етілуі мүмкін.</w:t>
      </w:r>
      <w:r w:rsidRPr="00681CF4">
        <w:rPr>
          <w:color w:val="000000"/>
          <w:spacing w:val="2"/>
        </w:rPr>
        <w:t>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p w:rsidR="00AE66F6" w:rsidRPr="00681CF4" w:rsidRDefault="00AE66F6" w:rsidP="00681CF4">
      <w:pPr>
        <w:pStyle w:val="a6"/>
        <w:shd w:val="clear" w:color="auto" w:fill="FFFFFF"/>
        <w:spacing w:before="0" w:beforeAutospacing="0" w:after="0" w:afterAutospacing="0"/>
        <w:jc w:val="both"/>
        <w:textAlignment w:val="baseline"/>
        <w:rPr>
          <w:color w:val="000000"/>
          <w:spacing w:val="2"/>
        </w:rPr>
      </w:pPr>
      <w:r w:rsidRPr="00681CF4">
        <w:rPr>
          <w:color w:val="000000"/>
          <w:spacing w:val="2"/>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бастапқы кодын (бастапқы мәтінді), негізгі техникалық сипаттамаларын, бағдарламалау тілін, іске асырушы ЭЕМ-нің типін қамтитын реферат қоса берілуі мүмкін.</w:t>
      </w:r>
    </w:p>
    <w:p w:rsidR="00AE66F6" w:rsidRPr="00681CF4" w:rsidRDefault="00AE66F6" w:rsidP="00681CF4">
      <w:pPr>
        <w:pStyle w:val="a6"/>
        <w:shd w:val="clear" w:color="auto" w:fill="FFFFFF"/>
        <w:spacing w:before="0" w:beforeAutospacing="0" w:after="0" w:afterAutospacing="0"/>
        <w:jc w:val="both"/>
        <w:textAlignment w:val="baseline"/>
        <w:rPr>
          <w:color w:val="000000"/>
          <w:spacing w:val="2"/>
        </w:rPr>
      </w:pPr>
      <w:r w:rsidRPr="00681CF4">
        <w:rPr>
          <w:color w:val="000000"/>
          <w:spacing w:val="2"/>
        </w:rPr>
        <w:t>      Діни мазмұндағы туындыларға қатысты дінтану сараптамасының оң қорытындысының көшірмесі қосымша ұсынылады.</w:t>
      </w:r>
    </w:p>
    <w:p w:rsidR="00AE66F6" w:rsidRPr="00681CF4" w:rsidRDefault="00AE66F6" w:rsidP="00681CF4">
      <w:pPr>
        <w:pStyle w:val="a6"/>
        <w:shd w:val="clear" w:color="auto" w:fill="FFFFFF"/>
        <w:spacing w:before="0" w:beforeAutospacing="0" w:after="0" w:afterAutospacing="0"/>
        <w:jc w:val="both"/>
        <w:textAlignment w:val="baseline"/>
        <w:rPr>
          <w:color w:val="000000"/>
          <w:spacing w:val="2"/>
        </w:rPr>
      </w:pPr>
      <w:r w:rsidRPr="00681CF4">
        <w:rPr>
          <w:color w:val="000000"/>
          <w:spacing w:val="2"/>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Автор құжаттар топтамасын толық ұсынбаған жағдайда сараптама ұйымы өтінішті қабылдаудан бас тартады.</w:t>
      </w:r>
    </w:p>
    <w:p w:rsidR="00AE66F6" w:rsidRPr="00681CF4" w:rsidRDefault="00AE66F6" w:rsidP="00681CF4">
      <w:pPr>
        <w:pStyle w:val="a6"/>
        <w:shd w:val="clear" w:color="auto" w:fill="FFFFFF"/>
        <w:spacing w:before="0" w:beforeAutospacing="0" w:after="0" w:afterAutospacing="0"/>
        <w:jc w:val="both"/>
        <w:textAlignment w:val="baseline"/>
        <w:rPr>
          <w:color w:val="000000"/>
          <w:spacing w:val="2"/>
        </w:rPr>
      </w:pPr>
      <w:r w:rsidRPr="00681CF4">
        <w:rPr>
          <w:color w:val="000000"/>
          <w:spacing w:val="2"/>
        </w:rPr>
        <w:t>      Сараптама ұйымы осы баптың талаптары сақталмаған жағдайда қызметтерді көрсетуден бас тартады.</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Уәкілетті орган бекіткен нысан бойынша куәлік беру тиісті мәліметтерді Тізілімге енгізуді растау болып табылады.</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Тізілімнен алынған мәліметтердің күшін жою автордың өтініші бойынша, сондай-ақ соттың заңды күшіне енген шешімі негізінде жүргізіледі.</w:t>
      </w:r>
    </w:p>
    <w:p w:rsidR="00AE66F6" w:rsidRPr="00681CF4" w:rsidRDefault="00681CF4" w:rsidP="00681CF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81CF4">
        <w:rPr>
          <w:color w:val="000000"/>
          <w:spacing w:val="2"/>
        </w:rPr>
        <w:t>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p w:rsidR="00AE66F6" w:rsidRPr="00690FB5" w:rsidRDefault="00AE66F6" w:rsidP="00690FB5">
      <w:pPr>
        <w:jc w:val="both"/>
      </w:pPr>
      <w:r>
        <w:rPr>
          <w:rStyle w:val="note"/>
          <w:rFonts w:ascii="Courier New" w:hAnsi="Courier New" w:cs="Courier New"/>
          <w:color w:val="FF0000"/>
          <w:sz w:val="20"/>
          <w:szCs w:val="20"/>
          <w:bdr w:val="none" w:sz="0" w:space="0" w:color="auto" w:frame="1"/>
          <w:shd w:val="clear" w:color="auto" w:fill="FFFFFF"/>
        </w:rPr>
        <w:lastRenderedPageBreak/>
        <w:t xml:space="preserve">      </w:t>
      </w:r>
      <w:bookmarkStart w:id="7" w:name="z461"/>
      <w:bookmarkEnd w:id="7"/>
      <w:r w:rsidRPr="00690FB5">
        <w:rPr>
          <w:b/>
          <w:bCs/>
          <w:color w:val="000000"/>
          <w:spacing w:val="2"/>
          <w:bdr w:val="none" w:sz="0" w:space="0" w:color="auto" w:frame="1"/>
        </w:rPr>
        <w:t>Сараптама ұйымы</w:t>
      </w:r>
    </w:p>
    <w:p w:rsid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w:t>
      </w:r>
      <w:r>
        <w:rPr>
          <w:color w:val="000000"/>
          <w:spacing w:val="2"/>
        </w:rPr>
        <w:t>олық бағынысты сараптама ұйымы: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1) мәліметтерді және олардың өзгерістерін Тізілімге енгізеді;</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2) өз қызметі шеңберінде мемлекеттік органдармен және өзге де ұйымдармен өзара іс-қимыл жасайды;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3) Тізілімді жүргізеді және оған қолжетімділікті қамтамасыз етеді;</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4) ҚР заңнамасында тыйым салынбаған өзге де қызмет түрлерін жүзеге асырады.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Сараптама ұйымы мәліметтерді Тізілімге енгізгені үшін көрсетілген қызметтерге ақы төлеу кезінде:</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Ұлы Отан соғысының қатысушылары,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мүгедектерге, сондай-ақ бала кезінен мүгедектің ата-анасының біреуіне;</w:t>
      </w:r>
    </w:p>
    <w:p w:rsidR="00AE66F6" w:rsidRPr="00690FB5" w:rsidRDefault="00AE66F6" w:rsidP="00690FB5">
      <w:pPr>
        <w:pStyle w:val="a6"/>
        <w:shd w:val="clear" w:color="auto" w:fill="FFFFFF"/>
        <w:spacing w:before="0" w:beforeAutospacing="0" w:after="0" w:afterAutospacing="0"/>
        <w:textAlignment w:val="baseline"/>
        <w:rPr>
          <w:color w:val="000000"/>
          <w:spacing w:val="2"/>
        </w:rPr>
      </w:pPr>
      <w:r>
        <w:rPr>
          <w:rFonts w:ascii="Courier New" w:hAnsi="Courier New" w:cs="Courier New"/>
          <w:color w:val="000000"/>
          <w:spacing w:val="2"/>
          <w:sz w:val="20"/>
          <w:szCs w:val="20"/>
        </w:rPr>
        <w:t> </w:t>
      </w:r>
      <w:r w:rsidR="00690FB5">
        <w:rPr>
          <w:rFonts w:ascii="Courier New" w:hAnsi="Courier New" w:cs="Courier New"/>
          <w:color w:val="000000"/>
          <w:spacing w:val="2"/>
          <w:sz w:val="20"/>
          <w:szCs w:val="20"/>
        </w:rPr>
        <w:t>  </w:t>
      </w:r>
      <w:r w:rsidRPr="00690FB5">
        <w:rPr>
          <w:color w:val="000000"/>
          <w:spacing w:val="2"/>
        </w:rPr>
        <w:t>оралмандарға;</w:t>
      </w:r>
    </w:p>
    <w:p w:rsidR="00AE66F6" w:rsidRPr="00690FB5" w:rsidRDefault="00AE66F6" w:rsidP="00690FB5">
      <w:pPr>
        <w:pStyle w:val="a6"/>
        <w:shd w:val="clear" w:color="auto" w:fill="FFFFFF"/>
        <w:spacing w:before="0" w:beforeAutospacing="0" w:after="0" w:afterAutospacing="0"/>
        <w:textAlignment w:val="baseline"/>
        <w:rPr>
          <w:color w:val="000000"/>
          <w:spacing w:val="2"/>
        </w:rPr>
      </w:pPr>
      <w:r w:rsidRPr="00690FB5">
        <w:rPr>
          <w:color w:val="000000"/>
          <w:spacing w:val="2"/>
        </w:rPr>
        <w:t>      кәмелетке толмағандарға жеңілдіктер береді.</w:t>
      </w:r>
    </w:p>
    <w:p w:rsidR="00AE66F6" w:rsidRPr="00690FB5" w:rsidRDefault="00AE66F6" w:rsidP="00690FB5">
      <w:pPr>
        <w:pStyle w:val="a6"/>
        <w:shd w:val="clear" w:color="auto" w:fill="FFFFFF"/>
        <w:spacing w:before="0" w:beforeAutospacing="0" w:after="0" w:afterAutospacing="0"/>
        <w:textAlignment w:val="baseline"/>
        <w:rPr>
          <w:color w:val="000000"/>
          <w:spacing w:val="2"/>
        </w:rPr>
      </w:pPr>
      <w:r w:rsidRPr="00690FB5">
        <w:rPr>
          <w:color w:val="000000"/>
          <w:spacing w:val="2"/>
        </w:rPr>
        <w:t>      Жеңілдіктер жоғарыда санамаланған адамдар санаттарының кез келгеніне жататындығы туралы растайтын құжаттар ұсынылған кезде мәліметтерді Тізілімге енгізу жөнінде көрсетілген қызмет үшін бағаның 95 пайызы мөлшерінде беріледі.</w:t>
      </w:r>
    </w:p>
    <w:p w:rsidR="00AE66F6" w:rsidRDefault="00690FB5" w:rsidP="00690FB5">
      <w:pPr>
        <w:pStyle w:val="a6"/>
        <w:shd w:val="clear" w:color="auto" w:fill="FFFFFF"/>
        <w:spacing w:before="0" w:beforeAutospacing="0" w:after="0" w:afterAutospacing="0"/>
        <w:textAlignment w:val="baseline"/>
        <w:rPr>
          <w:rFonts w:ascii="Courier New" w:hAnsi="Courier New" w:cs="Courier New"/>
          <w:color w:val="000000"/>
          <w:spacing w:val="2"/>
          <w:sz w:val="20"/>
          <w:szCs w:val="20"/>
        </w:rPr>
      </w:pPr>
      <w:r>
        <w:rPr>
          <w:color w:val="000000"/>
          <w:spacing w:val="2"/>
        </w:rPr>
        <w:t xml:space="preserve">      </w:t>
      </w:r>
      <w:r w:rsidR="00AE66F6" w:rsidRPr="00690FB5">
        <w:rPr>
          <w:color w:val="000000"/>
          <w:spacing w:val="2"/>
        </w:rPr>
        <w:t>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w:t>
      </w:r>
      <w:r w:rsidR="00AE66F6">
        <w:rPr>
          <w:rFonts w:ascii="Courier New" w:hAnsi="Courier New" w:cs="Courier New"/>
          <w:color w:val="000000"/>
          <w:spacing w:val="2"/>
          <w:sz w:val="20"/>
          <w:szCs w:val="20"/>
        </w:rPr>
        <w:t xml:space="preserve"> етілген жағдайда, көрсетілетін қызметтердің бағаларын бекітеді.</w:t>
      </w:r>
    </w:p>
    <w:p w:rsidR="00AE66F6" w:rsidRPr="00690FB5" w:rsidRDefault="00AE66F6" w:rsidP="00690FB5">
      <w:r>
        <w:rPr>
          <w:rStyle w:val="note"/>
          <w:rFonts w:ascii="Courier New" w:hAnsi="Courier New" w:cs="Courier New"/>
          <w:color w:val="FF0000"/>
          <w:sz w:val="20"/>
          <w:szCs w:val="20"/>
          <w:bdr w:val="none" w:sz="0" w:space="0" w:color="auto" w:frame="1"/>
          <w:shd w:val="clear" w:color="auto" w:fill="FFFFFF"/>
        </w:rPr>
        <w:t xml:space="preserve">      </w:t>
      </w:r>
      <w:bookmarkStart w:id="8" w:name="z12"/>
      <w:bookmarkEnd w:id="8"/>
      <w:r w:rsidRPr="00690FB5">
        <w:rPr>
          <w:b/>
          <w:bCs/>
          <w:color w:val="000000"/>
          <w:spacing w:val="2"/>
          <w:bdr w:val="none" w:sz="0" w:space="0" w:color="auto" w:frame="1"/>
        </w:rPr>
        <w:t>Тең авторлар</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 xml:space="preserve">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мәнге ие бөлiмдерден тұратындығына қарамастан, тең авторларға тиесiлi болады.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Егер туындының бiр бөлiгiн осы туындының басқа бөлiктерiне қарамастан пайдалану мүмкiн болса, бұл бөлiгi дербес мәнi бар туынды деп танылады.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w:t>
      </w:r>
    </w:p>
    <w:p w:rsidR="00AE66F6" w:rsidRPr="00690FB5" w:rsidRDefault="00AE66F6" w:rsidP="00690FB5">
      <w:pPr>
        <w:jc w:val="both"/>
      </w:pPr>
      <w:r>
        <w:rPr>
          <w:rStyle w:val="note"/>
          <w:rFonts w:ascii="Courier New" w:hAnsi="Courier New" w:cs="Courier New"/>
          <w:color w:val="FF0000"/>
          <w:sz w:val="20"/>
          <w:szCs w:val="20"/>
          <w:bdr w:val="none" w:sz="0" w:space="0" w:color="auto" w:frame="1"/>
          <w:shd w:val="clear" w:color="auto" w:fill="FFFFFF"/>
        </w:rPr>
        <w:t xml:space="preserve">      </w:t>
      </w:r>
      <w:bookmarkStart w:id="9" w:name="z13"/>
      <w:bookmarkEnd w:id="9"/>
      <w:r w:rsidRPr="00690FB5">
        <w:rPr>
          <w:b/>
          <w:bCs/>
          <w:color w:val="000000"/>
          <w:spacing w:val="2"/>
          <w:bdr w:val="none" w:sz="0" w:space="0" w:color="auto" w:frame="1"/>
        </w:rPr>
        <w:t>Құрамдас туындыларға авторлық құқық</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lastRenderedPageBreak/>
        <w:t xml:space="preserve">      </w:t>
      </w:r>
      <w:r w:rsidR="00AE66F6" w:rsidRPr="00690FB5">
        <w:rPr>
          <w:color w:val="000000"/>
          <w:spacing w:val="2"/>
        </w:rPr>
        <w:t>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Құрастырушының өзi құрама туындыға енгiзiлген әрбiр туынды авторларының құқықтарын сақтаған жағдайда авторлық құқықты пайдаланады.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Мұндай басылымдарға енгiзiлген туындылардың авторлары жалпы басылымға қарамастан өз туындыларын пайдалануға айрықша құқықтарын сақтап қалады.</w:t>
      </w:r>
    </w:p>
    <w:p w:rsidR="00AE66F6" w:rsidRPr="00690FB5" w:rsidRDefault="00AE66F6" w:rsidP="00690FB5">
      <w:pPr>
        <w:jc w:val="both"/>
      </w:pPr>
      <w:r>
        <w:rPr>
          <w:rStyle w:val="note"/>
          <w:rFonts w:ascii="Courier New" w:hAnsi="Courier New" w:cs="Courier New"/>
          <w:color w:val="FF0000"/>
          <w:sz w:val="20"/>
          <w:szCs w:val="20"/>
          <w:bdr w:val="none" w:sz="0" w:space="0" w:color="auto" w:frame="1"/>
          <w:shd w:val="clear" w:color="auto" w:fill="FFFFFF"/>
        </w:rPr>
        <w:t xml:space="preserve">      </w:t>
      </w:r>
      <w:bookmarkStart w:id="10" w:name="z14"/>
      <w:bookmarkEnd w:id="10"/>
      <w:r w:rsidRPr="00690FB5">
        <w:rPr>
          <w:b/>
          <w:bCs/>
          <w:color w:val="000000"/>
          <w:spacing w:val="2"/>
          <w:bdr w:val="none" w:sz="0" w:space="0" w:color="auto" w:frame="1"/>
        </w:rPr>
        <w:t>Туынды шығармаларға авторлық құқық</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00AE66F6" w:rsidRPr="00690FB5">
        <w:rPr>
          <w:color w:val="000000"/>
          <w:spacing w:val="2"/>
        </w:rPr>
        <w:t>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w:t>
      </w:r>
      <w:r>
        <w:rPr>
          <w:color w:val="000000"/>
          <w:spacing w:val="2"/>
        </w:rPr>
        <w:t>генiне авторлық құқық берiледi.</w:t>
      </w:r>
      <w:r w:rsidR="00AE66F6" w:rsidRPr="00690FB5">
        <w:rPr>
          <w:color w:val="000000"/>
          <w:spacing w:val="2"/>
        </w:rPr>
        <w:t>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w:t>
      </w:r>
      <w:r>
        <w:rPr>
          <w:color w:val="000000"/>
          <w:spacing w:val="2"/>
        </w:rPr>
        <w:t>а авторлық құқықты пайдаланады.</w:t>
      </w:r>
      <w:r>
        <w:rPr>
          <w:color w:val="000000"/>
          <w:spacing w:val="2"/>
          <w:lang w:val="kk-KZ"/>
        </w:rPr>
        <w:t xml:space="preserve"> </w:t>
      </w:r>
      <w:r w:rsidR="00AE66F6" w:rsidRPr="00690FB5">
        <w:rPr>
          <w:color w:val="000000"/>
          <w:spacing w:val="2"/>
          <w:lang w:val="kk-KZ"/>
        </w:rPr>
        <w:t>Аудармашылардың және басқа да туынды шығарма авторларының авторлық құқығы сол туындыларды өзге адамдардың аударуына және өңдеуiне кедергi болмайды.</w:t>
      </w:r>
    </w:p>
    <w:p w:rsidR="00AE66F6" w:rsidRPr="00690FB5" w:rsidRDefault="00AE66F6" w:rsidP="00690FB5">
      <w:pPr>
        <w:jc w:val="both"/>
        <w:rPr>
          <w:color w:val="000000"/>
          <w:spacing w:val="2"/>
          <w:lang w:val="kk-KZ"/>
        </w:rPr>
      </w:pPr>
      <w:r w:rsidRPr="00690FB5">
        <w:rPr>
          <w:rStyle w:val="note"/>
          <w:color w:val="FF0000"/>
          <w:bdr w:val="none" w:sz="0" w:space="0" w:color="auto" w:frame="1"/>
          <w:shd w:val="clear" w:color="auto" w:fill="FFFFFF"/>
          <w:lang w:val="kk-KZ"/>
        </w:rPr>
        <w:t xml:space="preserve">      </w:t>
      </w:r>
      <w:bookmarkStart w:id="11" w:name="z15"/>
      <w:bookmarkEnd w:id="11"/>
      <w:r w:rsidRPr="00690FB5">
        <w:rPr>
          <w:b/>
          <w:bCs/>
          <w:color w:val="000000"/>
          <w:spacing w:val="2"/>
          <w:bdr w:val="none" w:sz="0" w:space="0" w:color="auto" w:frame="1"/>
          <w:lang w:val="kk-KZ"/>
        </w:rPr>
        <w:t>Дыбыс-бейнежазу туындысына авторлық құқық</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lang w:val="kk-KZ"/>
        </w:rPr>
      </w:pPr>
      <w:r w:rsidRPr="00690FB5">
        <w:rPr>
          <w:color w:val="000000"/>
          <w:spacing w:val="2"/>
          <w:lang w:val="kk-KZ"/>
        </w:rPr>
        <w:t xml:space="preserve">      </w:t>
      </w:r>
      <w:r w:rsidR="00AE66F6" w:rsidRPr="00690FB5">
        <w:rPr>
          <w:color w:val="000000"/>
          <w:spacing w:val="2"/>
          <w:lang w:val="kk-KZ"/>
        </w:rPr>
        <w:t>Дыбыс-бейнежазу туындысының авторлары (тең авторлары):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690FB5">
        <w:rPr>
          <w:color w:val="000000"/>
          <w:spacing w:val="2"/>
          <w:lang w:val="kk-KZ"/>
        </w:rPr>
        <w:t xml:space="preserve">      </w:t>
      </w:r>
      <w:r w:rsidRPr="00E82725">
        <w:rPr>
          <w:color w:val="000000"/>
          <w:spacing w:val="2"/>
          <w:lang w:val="kk-KZ"/>
        </w:rPr>
        <w:t>1) сценарий авторы;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дыбыс-бейнежазу туындысына арнайы жасалған музыкалық туындының (мәтiнi немесе мәтiнсiз) авторы (сазгер);</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E82725">
        <w:rPr>
          <w:color w:val="000000"/>
          <w:spacing w:val="2"/>
          <w:lang w:val="kk-KZ"/>
        </w:rPr>
        <w:t xml:space="preserve">      </w:t>
      </w:r>
      <w:r w:rsidRPr="00690FB5">
        <w:rPr>
          <w:color w:val="000000"/>
          <w:spacing w:val="2"/>
        </w:rPr>
        <w:t>3) қоюшы-режиссер;</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4) қоюшы-оператор;</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5) қоюшы суретшi болып табылады.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 xml:space="preserve">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w:t>
      </w:r>
      <w:r w:rsidR="00AE66F6" w:rsidRPr="00690FB5">
        <w:rPr>
          <w:color w:val="000000"/>
          <w:spacing w:val="2"/>
        </w:rPr>
        <w:lastRenderedPageBreak/>
        <w:t>хабарланғаны, сондай-ақ дыбыс-бейнежазу туындысы данасының прокатқа (жалға) берiлгенi үшiн сыйақы алу құқығын сақтап қалады.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w:t>
      </w:r>
      <w:r>
        <w:rPr>
          <w:color w:val="000000"/>
          <w:spacing w:val="2"/>
        </w:rPr>
        <w:t>а авторлық құқықты пайдаланады.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bookmarkStart w:id="12" w:name="z16"/>
      <w:bookmarkEnd w:id="12"/>
      <w:r w:rsidRPr="00690FB5">
        <w:rPr>
          <w:b/>
          <w:bCs/>
          <w:color w:val="000000"/>
          <w:spacing w:val="2"/>
          <w:bdr w:val="none" w:sz="0" w:space="0" w:color="auto" w:frame="1"/>
        </w:rPr>
        <w:t>Қызметтiк туындыларға авторлық құқық</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00AE66F6" w:rsidRPr="00690FB5">
        <w:rPr>
          <w:color w:val="000000"/>
          <w:spacing w:val="2"/>
        </w:rPr>
        <w:t>Қызмет бабында мiндеттердi немесе жұмыс берушiнiң қызметтiк тапсырмасын орындау тәртiбi бойынша жасалған туынды авторының мүлiктiк емес жеке құқығын қы</w:t>
      </w:r>
      <w:r>
        <w:rPr>
          <w:color w:val="000000"/>
          <w:spacing w:val="2"/>
        </w:rPr>
        <w:t>зметтiк туынды авторы иеленедi.</w:t>
      </w:r>
      <w:r>
        <w:rPr>
          <w:color w:val="000000"/>
          <w:spacing w:val="2"/>
          <w:lang w:val="kk-KZ"/>
        </w:rPr>
        <w:t xml:space="preserve"> </w:t>
      </w:r>
      <w:r w:rsidR="00AE66F6" w:rsidRPr="00690FB5">
        <w:rPr>
          <w:color w:val="000000"/>
          <w:spacing w:val="2"/>
          <w:lang w:val="kk-KZ"/>
        </w:rPr>
        <w:t>Егер жұмыс беруші мен автор арасындағы шартта өзгеше көзделмесе, қызметтік туындыға мүліктік (айрықша) құқ</w:t>
      </w:r>
      <w:r>
        <w:rPr>
          <w:color w:val="000000"/>
          <w:spacing w:val="2"/>
          <w:lang w:val="kk-KZ"/>
        </w:rPr>
        <w:t>ықтарға жұмыс беруші ие болады.</w:t>
      </w:r>
      <w:r w:rsidR="00AE66F6" w:rsidRPr="00690FB5">
        <w:rPr>
          <w:color w:val="000000"/>
          <w:spacing w:val="2"/>
          <w:lang w:val="kk-KZ"/>
        </w:rPr>
        <w:t xml:space="preserve">Қызметтiк туынды кез келген жағдайда пайдаланылса, жұмыс берушi өз атауын көрсетуге немесе солай </w:t>
      </w:r>
      <w:r>
        <w:rPr>
          <w:color w:val="000000"/>
          <w:spacing w:val="2"/>
          <w:lang w:val="kk-KZ"/>
        </w:rPr>
        <w:t xml:space="preserve">көрсетiлуiн талап етуге құқылы. </w:t>
      </w:r>
      <w:r w:rsidR="00AE66F6" w:rsidRPr="00690FB5">
        <w:rPr>
          <w:color w:val="000000"/>
          <w:spacing w:val="2"/>
          <w:lang w:val="kk-KZ"/>
        </w:rPr>
        <w:t xml:space="preserve">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w:t>
      </w:r>
      <w:r>
        <w:rPr>
          <w:color w:val="000000"/>
          <w:spacing w:val="2"/>
          <w:lang w:val="kk-KZ"/>
        </w:rPr>
        <w:t>баптың ережелерi қолданылмайды.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lang w:val="kk-KZ"/>
        </w:rPr>
      </w:pPr>
      <w:bookmarkStart w:id="13" w:name="z17"/>
      <w:bookmarkEnd w:id="13"/>
      <w:r w:rsidRPr="00690FB5">
        <w:rPr>
          <w:b/>
          <w:bCs/>
          <w:color w:val="000000"/>
          <w:spacing w:val="2"/>
          <w:bdr w:val="none" w:sz="0" w:space="0" w:color="auto" w:frame="1"/>
          <w:lang w:val="kk-KZ"/>
        </w:rPr>
        <w:t>Мүлiктiк емес жеке құқықтар</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lang w:val="kk-KZ"/>
        </w:rPr>
      </w:pPr>
      <w:r w:rsidRPr="00690FB5">
        <w:rPr>
          <w:color w:val="000000"/>
          <w:spacing w:val="2"/>
          <w:lang w:val="kk-KZ"/>
        </w:rPr>
        <w:t xml:space="preserve">      </w:t>
      </w:r>
      <w:r w:rsidR="00AE66F6" w:rsidRPr="00690FB5">
        <w:rPr>
          <w:color w:val="000000"/>
          <w:spacing w:val="2"/>
          <w:lang w:val="kk-KZ"/>
        </w:rPr>
        <w:t>Автордың өз туындысына қатысты мынадай мүлiктiк емес жеке құқықтары болады: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690FB5">
        <w:rPr>
          <w:color w:val="000000"/>
          <w:spacing w:val="2"/>
          <w:lang w:val="kk-KZ"/>
        </w:rPr>
        <w:t xml:space="preserve">      </w:t>
      </w:r>
      <w:r w:rsidRPr="00E82725">
        <w:rPr>
          <w:color w:val="000000"/>
          <w:spacing w:val="2"/>
          <w:lang w:val="kk-KZ"/>
        </w:rPr>
        <w:t>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rsidR="00AE66F6" w:rsidRPr="00E82725" w:rsidRDefault="00690FB5"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Қызметтiк туындыларды жасаған кезде бұл тармақтың ережелерi қолданылмайды.</w:t>
      </w:r>
    </w:p>
    <w:p w:rsidR="00AE66F6" w:rsidRPr="00E82725" w:rsidRDefault="00690FB5"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w:t>
      </w:r>
    </w:p>
    <w:p w:rsidR="00AE66F6" w:rsidRPr="00E82725" w:rsidRDefault="00690FB5"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Авторды оның осы бапта көзделген мүлiктiк емес жеке құқықтарынан айыруға болмайды.</w:t>
      </w:r>
    </w:p>
    <w:p w:rsidR="00AE66F6" w:rsidRPr="00E82725" w:rsidRDefault="00690FB5" w:rsidP="00690FB5">
      <w:pPr>
        <w:pStyle w:val="a6"/>
        <w:shd w:val="clear" w:color="auto" w:fill="FFFFFF"/>
        <w:spacing w:before="0" w:beforeAutospacing="0" w:after="0" w:afterAutospacing="0"/>
        <w:jc w:val="both"/>
        <w:textAlignment w:val="baseline"/>
        <w:rPr>
          <w:spacing w:val="2"/>
          <w:lang w:val="kk-KZ"/>
        </w:rPr>
      </w:pPr>
      <w:r w:rsidRPr="00E82725">
        <w:rPr>
          <w:color w:val="000000"/>
          <w:spacing w:val="2"/>
          <w:lang w:val="kk-KZ"/>
        </w:rPr>
        <w:t xml:space="preserve">      </w:t>
      </w:r>
      <w:r w:rsidR="00AE66F6" w:rsidRPr="00E82725">
        <w:rPr>
          <w:color w:val="000000"/>
          <w:spacing w:val="2"/>
          <w:lang w:val="kk-KZ"/>
        </w:rPr>
        <w:t>Автор қайтыс болғаннан кейiн оның мүлiктiк емес жеке құқықтары осы Заңның </w:t>
      </w:r>
      <w:hyperlink r:id="rId10" w:anchor="z32" w:history="1">
        <w:r w:rsidR="00AE66F6" w:rsidRPr="00E82725">
          <w:rPr>
            <w:rStyle w:val="a7"/>
            <w:color w:val="auto"/>
            <w:spacing w:val="2"/>
            <w:u w:val="none"/>
            <w:lang w:val="kk-KZ"/>
          </w:rPr>
          <w:t>30-бабында</w:t>
        </w:r>
      </w:hyperlink>
      <w:r w:rsidR="00AE66F6" w:rsidRPr="00E82725">
        <w:rPr>
          <w:spacing w:val="2"/>
          <w:lang w:val="kk-KZ"/>
        </w:rPr>
        <w:t> белгiленген тәртiп бойынша жүзеге асырылады.</w:t>
      </w:r>
    </w:p>
    <w:p w:rsidR="00AE66F6" w:rsidRPr="00E82725" w:rsidRDefault="00AE66F6" w:rsidP="00690FB5">
      <w:pPr>
        <w:jc w:val="both"/>
        <w:rPr>
          <w:lang w:val="kk-KZ"/>
        </w:rPr>
      </w:pPr>
      <w:r w:rsidRPr="00E82725">
        <w:rPr>
          <w:rStyle w:val="note"/>
          <w:rFonts w:ascii="Courier New" w:hAnsi="Courier New" w:cs="Courier New"/>
          <w:color w:val="FF0000"/>
          <w:sz w:val="20"/>
          <w:szCs w:val="20"/>
          <w:bdr w:val="none" w:sz="0" w:space="0" w:color="auto" w:frame="1"/>
          <w:shd w:val="clear" w:color="auto" w:fill="FFFFFF"/>
          <w:lang w:val="kk-KZ"/>
        </w:rPr>
        <w:t xml:space="preserve">      </w:t>
      </w:r>
      <w:bookmarkStart w:id="14" w:name="z18"/>
      <w:bookmarkEnd w:id="14"/>
      <w:r w:rsidRPr="00E82725">
        <w:rPr>
          <w:b/>
          <w:bCs/>
          <w:color w:val="000000"/>
          <w:spacing w:val="2"/>
          <w:bdr w:val="none" w:sz="0" w:space="0" w:color="auto" w:frame="1"/>
          <w:lang w:val="kk-KZ"/>
        </w:rPr>
        <w:t>Мүлiктiк құқықтар</w:t>
      </w:r>
    </w:p>
    <w:p w:rsidR="00AE66F6" w:rsidRPr="00E82725" w:rsidRDefault="00690FB5"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Автордың немесе өзге құқық иеленушiнiң сол туындыны кез келген нысанда және кез келген әдiспен пайдалануға мүлiктiк (айрықша) құқығы бap.</w:t>
      </w:r>
    </w:p>
    <w:p w:rsidR="00AE66F6" w:rsidRPr="00E82725" w:rsidRDefault="00690FB5"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lastRenderedPageBreak/>
        <w:t xml:space="preserve">      </w:t>
      </w:r>
      <w:r w:rsidR="00AE66F6" w:rsidRPr="00E82725">
        <w:rPr>
          <w:color w:val="000000"/>
          <w:spacing w:val="2"/>
          <w:lang w:val="kk-KZ"/>
        </w:rPr>
        <w:t>Автордың туындыны пайдалануға айрықша құқықтары төмендегi әрекеттердi жүзеге асыру, рұқсат ету немесе жүзеге асыруға тыйым салу құқығын бiлдiредi:</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туындыны қайта шығару (қайта шығару құқығы);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телекоммуникациялар желісінде операциялар жасауына (тарату құқығы);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4) туындыны жария көрсету (жария көрсету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E82725">
        <w:rPr>
          <w:color w:val="000000"/>
          <w:spacing w:val="2"/>
          <w:lang w:val="kk-KZ"/>
        </w:rPr>
        <w:t xml:space="preserve">      </w:t>
      </w:r>
      <w:r w:rsidRPr="00690FB5">
        <w:rPr>
          <w:color w:val="000000"/>
          <w:spacing w:val="2"/>
        </w:rPr>
        <w:t>5) туындыны жария орындау (жария орындау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6) туындыны жария хабарлау (туындыны жалпы жұрттың назарына арнап хабарлау), соның iшiнде эфирде немесе кабель арқылы хабарлау (жария хабарлау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7) жалпы жұрттың назарына арнап эфирде алғашқы және (немесе) кейiнгi хабарлауды қоса алғанда туындыны эфирде хабарлау (эфирде жариялау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9) туындыны аудару (аудару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10) туындыны қайта жасау, музыкалық әуендеу немесе басқаша түрде қайта өңдеу (өңдеу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10-1) туындыны жалпы жұрттың назарына жеткізу (жалпы жұрттың назарына жеткізу құқығы)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11) Қазақстан Республикасының заң актiлерiне қайшы келмейтiн өзге де әрекеттердi жүзеге асыру құқықтарын бiлдiредi.</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Туындының түпнұсқасын немесе даналарын жалға беру (және көпшiлiкке жалға беру) арқылы тарату құқығы, ол даналарға меншiк құқығына қарамастан:</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1) ноталық мәтiн түрiндегi музыкалық туындының;</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2) фонограммаға түсiрiлген туындының;</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3) дыбыс-бейнежазу туындысының;</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4) деректер базасының;</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5) ЭЕМ бағдарламаларының авторына немесе авторлық құқық иесiне берiледi.</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Сәулет, қала құрылысы және бау-саябақ жобаларын пайдалануға айрықша құқықтар мұндай жобалардың нақты iске асырылуын да қамтиды.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690FB5">
        <w:rPr>
          <w:color w:val="000000"/>
          <w:spacing w:val="2"/>
        </w:rPr>
        <w:t>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мүлiктiк құқықтарын ұжымдық негiзде басқаратын ұйымдармен жасасатын шарттармен белгiленедi.</w:t>
      </w:r>
    </w:p>
    <w:p w:rsidR="00AE66F6" w:rsidRPr="00690FB5" w:rsidRDefault="00690FB5" w:rsidP="00690FB5">
      <w:pPr>
        <w:pStyle w:val="a6"/>
        <w:shd w:val="clear" w:color="auto" w:fill="FFFFFF"/>
        <w:spacing w:before="0" w:beforeAutospacing="0" w:after="0" w:afterAutospacing="0"/>
        <w:jc w:val="both"/>
        <w:textAlignment w:val="baseline"/>
        <w:rPr>
          <w:spacing w:val="2"/>
        </w:rPr>
      </w:pPr>
      <w:r>
        <w:rPr>
          <w:color w:val="000000"/>
          <w:spacing w:val="2"/>
        </w:rPr>
        <w:t xml:space="preserve">      </w:t>
      </w:r>
      <w:r w:rsidR="00AE66F6" w:rsidRPr="00690FB5">
        <w:rPr>
          <w:color w:val="000000"/>
          <w:spacing w:val="2"/>
        </w:rPr>
        <w:t>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w:t>
      </w:r>
      <w:hyperlink r:id="rId11" w:anchor="z20" w:history="1">
        <w:r w:rsidR="00AE66F6" w:rsidRPr="00690FB5">
          <w:rPr>
            <w:rStyle w:val="a7"/>
            <w:color w:val="auto"/>
            <w:spacing w:val="2"/>
            <w:u w:val="none"/>
          </w:rPr>
          <w:t>18</w:t>
        </w:r>
      </w:hyperlink>
      <w:r w:rsidR="00AE66F6" w:rsidRPr="00690FB5">
        <w:rPr>
          <w:spacing w:val="2"/>
        </w:rPr>
        <w:t>-</w:t>
      </w:r>
      <w:hyperlink r:id="rId12" w:anchor="z28" w:history="1">
        <w:r w:rsidR="00AE66F6" w:rsidRPr="00690FB5">
          <w:rPr>
            <w:rStyle w:val="a7"/>
            <w:color w:val="auto"/>
            <w:spacing w:val="2"/>
            <w:u w:val="none"/>
          </w:rPr>
          <w:t>26-баптарымен</w:t>
        </w:r>
      </w:hyperlink>
      <w:r w:rsidR="00AE66F6" w:rsidRPr="00690FB5">
        <w:rPr>
          <w:spacing w:val="2"/>
        </w:rPr>
        <w:t> белгiленедi.</w:t>
      </w:r>
    </w:p>
    <w:p w:rsidR="00AE66F6" w:rsidRPr="00690FB5" w:rsidRDefault="00AE66F6" w:rsidP="00690FB5">
      <w:r>
        <w:rPr>
          <w:rStyle w:val="note"/>
          <w:rFonts w:ascii="Courier New" w:hAnsi="Courier New" w:cs="Courier New"/>
          <w:color w:val="FF0000"/>
          <w:sz w:val="20"/>
          <w:szCs w:val="20"/>
          <w:bdr w:val="none" w:sz="0" w:space="0" w:color="auto" w:frame="1"/>
          <w:shd w:val="clear" w:color="auto" w:fill="FFFFFF"/>
        </w:rPr>
        <w:t xml:space="preserve">      </w:t>
      </w:r>
      <w:bookmarkStart w:id="15" w:name="z55"/>
      <w:bookmarkEnd w:id="15"/>
      <w:r w:rsidRPr="00690FB5">
        <w:rPr>
          <w:b/>
          <w:bCs/>
          <w:color w:val="000000"/>
          <w:spacing w:val="2"/>
          <w:bdr w:val="none" w:sz="0" w:space="0" w:color="auto" w:frame="1"/>
        </w:rPr>
        <w:t>Авторлық сыйақының ең төмен ставкалары</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жағдайда, ҚР Үкiметi авторлық сыйақының ең төмен ставкаларын белгiлейді.</w:t>
      </w:r>
    </w:p>
    <w:p w:rsid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color w:val="000000"/>
          <w:spacing w:val="2"/>
        </w:rPr>
        <w:lastRenderedPageBreak/>
        <w:t>      Мүліктік құқықтарды ұжымдық негізде басқаратын ұйым пайдаланушылармен шарттар жасасқан кезде авторлық сыйақы мөлшерлемелерінің мөлшерін ҚР Үкіметі белгілеген сыйақының ең төменгі мөлшерлемелерінен төмен етіп белгілеуге құ</w:t>
      </w:r>
      <w:r w:rsidR="00690FB5">
        <w:rPr>
          <w:color w:val="000000"/>
          <w:spacing w:val="2"/>
        </w:rPr>
        <w:t>қылы емес.</w:t>
      </w:r>
      <w:bookmarkStart w:id="16" w:name="z19"/>
      <w:bookmarkEnd w:id="16"/>
    </w:p>
    <w:p w:rsidR="00AE66F6" w:rsidRPr="00690FB5" w:rsidRDefault="00AE66F6" w:rsidP="00690FB5">
      <w:pPr>
        <w:pStyle w:val="a6"/>
        <w:shd w:val="clear" w:color="auto" w:fill="FFFFFF"/>
        <w:spacing w:before="0" w:beforeAutospacing="0" w:after="0" w:afterAutospacing="0"/>
        <w:jc w:val="both"/>
        <w:textAlignment w:val="baseline"/>
        <w:rPr>
          <w:color w:val="000000"/>
          <w:spacing w:val="2"/>
        </w:rPr>
      </w:pPr>
      <w:r w:rsidRPr="00690FB5">
        <w:rPr>
          <w:b/>
          <w:bCs/>
          <w:color w:val="000000"/>
          <w:spacing w:val="2"/>
          <w:bdr w:val="none" w:sz="0" w:space="0" w:color="auto" w:frame="1"/>
        </w:rPr>
        <w:t>Бейнелеу өнерi туындыларын еркiн пайдалану құқығы. Қадағалау құқығы</w:t>
      </w:r>
    </w:p>
    <w:p w:rsidR="00AE66F6" w:rsidRPr="00690FB5" w:rsidRDefault="00690FB5" w:rsidP="00690FB5">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00AE66F6" w:rsidRPr="00690FB5">
        <w:rPr>
          <w:color w:val="000000"/>
          <w:spacing w:val="2"/>
        </w:rPr>
        <w:t>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w:t>
      </w:r>
      <w:r>
        <w:rPr>
          <w:color w:val="000000"/>
          <w:spacing w:val="2"/>
        </w:rPr>
        <w:t>iп берудi талап етуге болмайды.</w:t>
      </w:r>
      <w:r w:rsidR="00AE66F6" w:rsidRPr="00690FB5">
        <w:rPr>
          <w:color w:val="000000"/>
          <w:spacing w:val="2"/>
        </w:rPr>
        <w:t>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w:t>
      </w:r>
      <w:r>
        <w:rPr>
          <w:color w:val="000000"/>
          <w:spacing w:val="2"/>
        </w:rPr>
        <w:t xml:space="preserve"> автордың мұрагерлерiне көшедi.</w:t>
      </w:r>
      <w:r>
        <w:rPr>
          <w:color w:val="000000"/>
          <w:spacing w:val="2"/>
          <w:lang w:val="kk-KZ"/>
        </w:rPr>
        <w:t xml:space="preserve"> </w:t>
      </w:r>
      <w:r w:rsidR="00AE66F6" w:rsidRPr="00690FB5">
        <w:rPr>
          <w:color w:val="000000"/>
          <w:spacing w:val="2"/>
          <w:lang w:val="kk-KZ"/>
        </w:rPr>
        <w:t>Бейнелеу өнерi туындысына меншiк құқығының автордан басқа тұлғаға ауысуы (өтеулi немесе өтеусiз) осы туындының бiрiншi рет иелiктен айырылуын бiлдiреді.</w:t>
      </w:r>
    </w:p>
    <w:p w:rsidR="00AE66F6" w:rsidRPr="00690FB5" w:rsidRDefault="00AE66F6" w:rsidP="00690FB5">
      <w:pPr>
        <w:jc w:val="both"/>
        <w:rPr>
          <w:color w:val="000000"/>
          <w:spacing w:val="2"/>
          <w:lang w:val="kk-KZ"/>
        </w:rPr>
      </w:pPr>
      <w:r w:rsidRPr="00690FB5">
        <w:rPr>
          <w:rStyle w:val="note"/>
          <w:rFonts w:ascii="Courier New" w:hAnsi="Courier New" w:cs="Courier New"/>
          <w:color w:val="FF0000"/>
          <w:sz w:val="20"/>
          <w:szCs w:val="20"/>
          <w:bdr w:val="none" w:sz="0" w:space="0" w:color="auto" w:frame="1"/>
          <w:shd w:val="clear" w:color="auto" w:fill="FFFFFF"/>
          <w:lang w:val="kk-KZ"/>
        </w:rPr>
        <w:t xml:space="preserve">      </w:t>
      </w:r>
      <w:bookmarkStart w:id="17" w:name="z20"/>
      <w:bookmarkEnd w:id="17"/>
      <w:r w:rsidRPr="00690FB5">
        <w:rPr>
          <w:b/>
          <w:bCs/>
          <w:color w:val="000000"/>
          <w:spacing w:val="2"/>
          <w:bdr w:val="none" w:sz="0" w:space="0" w:color="auto" w:frame="1"/>
          <w:lang w:val="kk-KZ"/>
        </w:rPr>
        <w:t>Туындыны жеке мақсатта автордың немесе өзге де құқық иеленушiнiң келiсiмiнсiз және авторлық сыйақы төлемей көшiрмелеу</w:t>
      </w:r>
    </w:p>
    <w:p w:rsidR="00AE66F6" w:rsidRPr="00690FB5" w:rsidRDefault="00AE66F6" w:rsidP="00690FB5">
      <w:pPr>
        <w:pStyle w:val="a6"/>
        <w:shd w:val="clear" w:color="auto" w:fill="FFFFFF"/>
        <w:spacing w:before="0" w:beforeAutospacing="0" w:after="0" w:afterAutospacing="0"/>
        <w:jc w:val="both"/>
        <w:textAlignment w:val="baseline"/>
        <w:rPr>
          <w:color w:val="000000"/>
          <w:spacing w:val="2"/>
          <w:lang w:val="kk-KZ"/>
        </w:rPr>
      </w:pPr>
      <w:r w:rsidRPr="00690FB5">
        <w:rPr>
          <w:color w:val="000000"/>
          <w:spacing w:val="2"/>
          <w:lang w:val="kk-KZ"/>
        </w:rPr>
        <w:t>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w:t>
      </w:r>
      <w:hyperlink r:id="rId13" w:anchor="z28" w:history="1">
        <w:r w:rsidRPr="00690FB5">
          <w:rPr>
            <w:rStyle w:val="a7"/>
            <w:color w:val="auto"/>
            <w:spacing w:val="2"/>
            <w:u w:val="none"/>
            <w:lang w:val="kk-KZ"/>
          </w:rPr>
          <w:t>26-бабында</w:t>
        </w:r>
      </w:hyperlink>
      <w:r w:rsidRPr="00690FB5">
        <w:rPr>
          <w:spacing w:val="2"/>
          <w:lang w:val="kk-KZ"/>
        </w:rPr>
        <w:t> кө</w:t>
      </w:r>
      <w:r w:rsidRPr="00690FB5">
        <w:rPr>
          <w:color w:val="000000"/>
          <w:spacing w:val="2"/>
          <w:lang w:val="kk-KZ"/>
        </w:rPr>
        <w:t>зделген реттердi қоспағанда, жалғыз дана етiп көшiрмелеуiне жол берiледi.</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690FB5">
        <w:rPr>
          <w:color w:val="000000"/>
          <w:spacing w:val="2"/>
          <w:lang w:val="kk-KZ"/>
        </w:rPr>
        <w:t xml:space="preserve">      </w:t>
      </w:r>
      <w:r w:rsidRPr="00E82725">
        <w:rPr>
          <w:color w:val="000000"/>
          <w:spacing w:val="2"/>
          <w:lang w:val="kk-KZ"/>
        </w:rPr>
        <w:t>Осы баптың 1-тармағының ережесi:</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1) үйлер және солар сияқты ғимараттар түрiндегi сәулет өнерi туындыларын көшiрмелеуге;</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2) деректер базаларын немесе олардың елеулi бөлiктерiн көшiрмелеуге;</w:t>
      </w:r>
    </w:p>
    <w:p w:rsidR="00690FB5"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3) осы Заңның </w:t>
      </w:r>
      <w:hyperlink r:id="rId14" w:anchor="z26" w:history="1">
        <w:r w:rsidRPr="00E82725">
          <w:rPr>
            <w:rStyle w:val="a7"/>
            <w:color w:val="auto"/>
            <w:spacing w:val="2"/>
            <w:u w:val="none"/>
            <w:lang w:val="kk-KZ"/>
          </w:rPr>
          <w:t>24-бабында</w:t>
        </w:r>
      </w:hyperlink>
      <w:r w:rsidRPr="00E82725">
        <w:rPr>
          <w:color w:val="000000"/>
          <w:spacing w:val="2"/>
          <w:lang w:val="kk-KZ"/>
        </w:rPr>
        <w:t> көзделгендерден басқа реттердi қоспағанда, ЭЕМ-ге арналға</w:t>
      </w:r>
      <w:r w:rsidR="00690FB5" w:rsidRPr="00E82725">
        <w:rPr>
          <w:color w:val="000000"/>
          <w:spacing w:val="2"/>
          <w:lang w:val="kk-KZ"/>
        </w:rPr>
        <w:t>н бағдарламаларды көшiрмелеуге;</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4) кiтаптарды (толығымен) және нота мәтiндерiн репродукциялауға (репрографиялық</w:t>
      </w:r>
      <w:r w:rsidR="00690FB5" w:rsidRPr="00E82725">
        <w:rPr>
          <w:color w:val="000000"/>
          <w:spacing w:val="2"/>
          <w:lang w:val="kk-KZ"/>
        </w:rPr>
        <w:t xml:space="preserve"> қайта шығаруға) қолданылмайды.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bookmarkStart w:id="18" w:name="z21"/>
      <w:bookmarkEnd w:id="18"/>
      <w:r w:rsidRPr="00E82725">
        <w:rPr>
          <w:b/>
          <w:bCs/>
          <w:color w:val="000000"/>
          <w:spacing w:val="2"/>
          <w:bdr w:val="none" w:sz="0" w:space="0" w:color="auto" w:frame="1"/>
          <w:lang w:val="kk-KZ"/>
        </w:rPr>
        <w:t>Туындыны автордың немесе өзге де құқық иеленушiнiң келiсiмiнсiз және авторлық сыйақы төлемей пайдалану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кіріс алмастан пайдалану;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lastRenderedPageBreak/>
        <w:t>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p>
    <w:p w:rsidR="00AE66F6" w:rsidRPr="00E82725" w:rsidRDefault="00AE66F6" w:rsidP="00690FB5">
      <w:pPr>
        <w:jc w:val="both"/>
        <w:rPr>
          <w:color w:val="000000"/>
          <w:spacing w:val="2"/>
          <w:lang w:val="kk-KZ"/>
        </w:rPr>
      </w:pPr>
      <w:r w:rsidRPr="00E82725">
        <w:rPr>
          <w:rStyle w:val="note"/>
          <w:rFonts w:ascii="Courier New" w:hAnsi="Courier New" w:cs="Courier New"/>
          <w:color w:val="FF0000"/>
          <w:sz w:val="20"/>
          <w:szCs w:val="20"/>
          <w:bdr w:val="none" w:sz="0" w:space="0" w:color="auto" w:frame="1"/>
          <w:shd w:val="clear" w:color="auto" w:fill="FFFFFF"/>
          <w:lang w:val="kk-KZ"/>
        </w:rPr>
        <w:t xml:space="preserve">      </w:t>
      </w:r>
      <w:bookmarkStart w:id="19" w:name="z22"/>
      <w:bookmarkEnd w:id="19"/>
      <w:r w:rsidRPr="00E82725">
        <w:rPr>
          <w:b/>
          <w:bCs/>
          <w:color w:val="000000"/>
          <w:spacing w:val="2"/>
          <w:bdr w:val="none" w:sz="0" w:space="0" w:color="auto" w:frame="1"/>
          <w:lang w:val="kk-KZ"/>
        </w:rPr>
        <w:t>Туындыларды репродукциялау арқылы пайдалану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w:t>
      </w:r>
    </w:p>
    <w:p w:rsidR="00AE66F6" w:rsidRPr="00E82725" w:rsidRDefault="00AE66F6" w:rsidP="00690FB5">
      <w:pPr>
        <w:jc w:val="both"/>
        <w:rPr>
          <w:color w:val="000000"/>
          <w:spacing w:val="2"/>
          <w:lang w:val="kk-KZ"/>
        </w:rPr>
      </w:pPr>
      <w:r w:rsidRPr="00E82725">
        <w:rPr>
          <w:rStyle w:val="note"/>
          <w:rFonts w:ascii="Courier New" w:hAnsi="Courier New" w:cs="Courier New"/>
          <w:color w:val="FF0000"/>
          <w:sz w:val="20"/>
          <w:szCs w:val="20"/>
          <w:bdr w:val="none" w:sz="0" w:space="0" w:color="auto" w:frame="1"/>
          <w:shd w:val="clear" w:color="auto" w:fill="FFFFFF"/>
          <w:lang w:val="kk-KZ"/>
        </w:rPr>
        <w:t xml:space="preserve">      </w:t>
      </w:r>
      <w:bookmarkStart w:id="20" w:name="z23"/>
      <w:bookmarkEnd w:id="20"/>
      <w:r w:rsidRPr="00E82725">
        <w:rPr>
          <w:b/>
          <w:bCs/>
          <w:color w:val="000000"/>
          <w:spacing w:val="2"/>
          <w:bdr w:val="none" w:sz="0" w:space="0" w:color="auto" w:frame="1"/>
          <w:lang w:val="kk-KZ"/>
        </w:rPr>
        <w:t>Еркiн кiрiп көруге ашық орындарға тұрақты қойылған туындыларды еркiн пайдалану</w:t>
      </w:r>
    </w:p>
    <w:p w:rsidR="00690FB5"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w:t>
      </w:r>
      <w:bookmarkStart w:id="21" w:name="z24"/>
      <w:bookmarkEnd w:id="21"/>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b/>
          <w:bCs/>
          <w:color w:val="000000"/>
          <w:spacing w:val="2"/>
          <w:bdr w:val="none" w:sz="0" w:space="0" w:color="auto" w:frame="1"/>
          <w:lang w:val="kk-KZ"/>
        </w:rPr>
        <w:t>Туындыларды ресми және өзге де рәсiмдер кезiнде көпшiлiк алдында орындау</w:t>
      </w:r>
    </w:p>
    <w:p w:rsidR="00AE66F6" w:rsidRPr="00E82725" w:rsidRDefault="00AE66F6" w:rsidP="00690FB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w:t>
      </w:r>
    </w:p>
    <w:p w:rsidR="00AE66F6" w:rsidRPr="00E82725" w:rsidRDefault="00AE66F6" w:rsidP="00187611">
      <w:pPr>
        <w:jc w:val="both"/>
        <w:rPr>
          <w:lang w:val="kk-KZ"/>
        </w:rPr>
      </w:pPr>
      <w:r w:rsidRPr="00E82725">
        <w:rPr>
          <w:rStyle w:val="note"/>
          <w:rFonts w:ascii="Courier New" w:hAnsi="Courier New" w:cs="Courier New"/>
          <w:color w:val="FF0000"/>
          <w:sz w:val="20"/>
          <w:szCs w:val="20"/>
          <w:bdr w:val="none" w:sz="0" w:space="0" w:color="auto" w:frame="1"/>
          <w:shd w:val="clear" w:color="auto" w:fill="FFFFFF"/>
          <w:lang w:val="kk-KZ"/>
        </w:rPr>
        <w:t xml:space="preserve">      </w:t>
      </w:r>
      <w:bookmarkStart w:id="22" w:name="z25"/>
      <w:bookmarkEnd w:id="22"/>
      <w:r w:rsidRPr="00E82725">
        <w:rPr>
          <w:b/>
          <w:bCs/>
          <w:color w:val="000000"/>
          <w:spacing w:val="2"/>
          <w:bdr w:val="none" w:sz="0" w:space="0" w:color="auto" w:frame="1"/>
          <w:lang w:val="kk-KZ"/>
        </w:rPr>
        <w:t>Туындыларды сот және әкiмшiлiк мақсаттар үшiн көшiрмелеу</w:t>
      </w:r>
    </w:p>
    <w:p w:rsidR="00187611"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lastRenderedPageBreak/>
        <w:t>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w:t>
      </w:r>
      <w:bookmarkStart w:id="23" w:name="z26"/>
      <w:bookmarkEnd w:id="23"/>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b/>
          <w:bCs/>
          <w:color w:val="000000"/>
          <w:spacing w:val="2"/>
          <w:bdr w:val="none" w:sz="0" w:space="0" w:color="auto" w:frame="1"/>
          <w:lang w:val="kk-KZ"/>
        </w:rPr>
        <w:t>ЭЕМ-ге арналған бағдарламаларды және деректер базасын еркiн көшiрмелеу. ЭЕМ-ге арналған бағдарламаларды керi жазып шығу</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ЭЕМ-ге арналған бағдарламаның немесе деректер базасының данасын заңды түрде иеленетiн адам автордың немесе өзге айрықша құқықтар иесiнiң рұқсатын алмай және қосымша сыйақы төлемей туындыны пайдалануға:</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ЭЕМ-ге арналған бағдарламаға немесе деректер базасына оны пайдаланушының техникалық құралдарында жұмыс iстеу мақсатында ғана жүзеге асырылатын өзгерiстердi енгiзуге, ЭЕМ-ге арналған бағдарламаның немесе деректер базасының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ЭЕМ-ге арналған бағдарламаның немесе деректер базасының көшiрмесiн тек қана архивтiк мақсатқа және ЭЕМ-ге арналған бағдарламаның немесе деректер базасының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ЭЕМ-ге арналған бағдарлама мен деректер базасының көшiрмесiн осы тармақтың 1)-тармақшасында көрсетiлгеннен басқа мақсаттарға пайдалануға болмайды және ЭЕМ-ге арналған бағдарлама мен деректер базасының данасын иелену заңды деп тану тоқтатылған жағдайда ол жойылуға тиiс.</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ЭЕМ-ге арналған бағдарлама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(ЭЕМ-ге арналған бағдарламаны керi жазып шығуға) немесе, егер олар осы адамның ЭЕМ-ге арнап өз бетiнше жасаған бағдарламасының керi жазылып шыққан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өзара iс-әрекет жасау қабiлетiне жету үшiн қажеттi, бұл адам бұрын басқа деректерден ала алмаған ақпарат;</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аталған әрекеттер ЭЕМ-ге арналған бағдарламаның керi жазылып шыққан, өзара iс-әрекет қабiлетiне жету үшiн қажеттi бөлiктерi жөнiнде ғана жүзеге асырылады;</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керi жазып шығу нәтижесiнде алынған ақпаратты ЭЕМ-ге арнап өз бетiнше жасалған бағдарламаның өзге бағдарламалармен өзара iс-әрекет жасау қабiлетiне қол жеткiзу үшiн ғана пайдалануға болады, ЭЕМ-ге арнап өз бетiнше жасалған бағдарламаның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ЭЕМ-ге арнап керi жазылып шыққан бағдарламаға едәуiр ұқсайтын ЭЕМ-ге арналған бағдарламаны әзiрлеу үшiн немесе авторлық құқықты бұзатын басқа да кез-келген әрекеттi жүзеге асыру үшiн пайдалануға болмайды.</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Бұл баптың ережелерiн қолдану ЭЕМ-ге арналған бағдарламаны немесе деректер базасын қалыпты пайдалануға орынсыз залал келтiрмеуге тиiс және автордың немесе ЭЕМ-ге арналған бағдарламаға немесе деректер базасына айрықша құқықтың өзге де иесiнiң заңды мүдделерiне</w:t>
      </w:r>
      <w:r w:rsidRPr="00E82725">
        <w:rPr>
          <w:color w:val="000000"/>
          <w:spacing w:val="2"/>
          <w:lang w:val="kk-KZ"/>
        </w:rPr>
        <w:t xml:space="preserve"> негiзсiз қысым жасамауға тиiс.</w:t>
      </w:r>
      <w:r w:rsidR="00AE66F6" w:rsidRPr="00E82725">
        <w:rPr>
          <w:rStyle w:val="note"/>
          <w:rFonts w:ascii="Courier New" w:hAnsi="Courier New" w:cs="Courier New"/>
          <w:color w:val="FF0000"/>
          <w:sz w:val="20"/>
          <w:szCs w:val="20"/>
          <w:bdr w:val="none" w:sz="0" w:space="0" w:color="auto" w:frame="1"/>
          <w:shd w:val="clear" w:color="auto" w:fill="FFFFFF"/>
          <w:lang w:val="kk-KZ"/>
        </w:rPr>
        <w:t xml:space="preserve">    </w:t>
      </w:r>
    </w:p>
    <w:p w:rsidR="00AE66F6" w:rsidRPr="00E82725" w:rsidRDefault="00AE66F6" w:rsidP="00187611">
      <w:pPr>
        <w:pStyle w:val="a6"/>
        <w:shd w:val="clear" w:color="auto" w:fill="FFFFFF"/>
        <w:spacing w:before="0" w:beforeAutospacing="0" w:after="0" w:afterAutospacing="0"/>
        <w:textAlignment w:val="baseline"/>
        <w:rPr>
          <w:color w:val="000000"/>
          <w:spacing w:val="2"/>
          <w:lang w:val="kk-KZ"/>
        </w:rPr>
      </w:pPr>
      <w:bookmarkStart w:id="24" w:name="z27"/>
      <w:bookmarkEnd w:id="24"/>
      <w:r w:rsidRPr="00E82725">
        <w:rPr>
          <w:b/>
          <w:bCs/>
          <w:color w:val="000000"/>
          <w:spacing w:val="2"/>
          <w:bdr w:val="none" w:sz="0" w:space="0" w:color="auto" w:frame="1"/>
          <w:lang w:val="kk-KZ"/>
        </w:rPr>
        <w:t>Туындыларды қысқа мерзiмге пайдалану үшiн эфирге хабар тарату ұйымдары жүзеге асыратын жазбалар</w:t>
      </w:r>
    </w:p>
    <w:p w:rsidR="00AE66F6" w:rsidRPr="00E82725" w:rsidRDefault="00AE66F6" w:rsidP="00187611">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t>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w:t>
      </w:r>
    </w:p>
    <w:p w:rsidR="00AE66F6" w:rsidRPr="00E82725" w:rsidRDefault="00AE66F6" w:rsidP="00187611">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lastRenderedPageBreak/>
        <w:t>      1) жазбаны эфирге хабар тарату ұйымы өз жабдықтарының көмегiмен және өз хабарлары үшiн дайындаған;</w:t>
      </w:r>
    </w:p>
    <w:p w:rsidR="00AE66F6" w:rsidRPr="00E82725" w:rsidRDefault="00AE66F6" w:rsidP="00187611">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t>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w:t>
      </w:r>
    </w:p>
    <w:p w:rsidR="00AE66F6" w:rsidRPr="00E82725" w:rsidRDefault="00AE66F6" w:rsidP="00AE66F6">
      <w:pPr>
        <w:rPr>
          <w:lang w:val="kk-KZ"/>
        </w:rPr>
      </w:pPr>
      <w:r w:rsidRPr="00E82725">
        <w:rPr>
          <w:rStyle w:val="note"/>
          <w:rFonts w:ascii="Courier New" w:hAnsi="Courier New" w:cs="Courier New"/>
          <w:color w:val="FF0000"/>
          <w:sz w:val="20"/>
          <w:szCs w:val="20"/>
          <w:bdr w:val="none" w:sz="0" w:space="0" w:color="auto" w:frame="1"/>
          <w:shd w:val="clear" w:color="auto" w:fill="FFFFFF"/>
          <w:lang w:val="kk-KZ"/>
        </w:rPr>
        <w:t xml:space="preserve">      </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bookmarkStart w:id="25" w:name="z28"/>
      <w:bookmarkEnd w:id="25"/>
      <w:r w:rsidRPr="00E82725">
        <w:rPr>
          <w:b/>
          <w:bCs/>
          <w:color w:val="000000"/>
          <w:spacing w:val="2"/>
          <w:bdr w:val="none" w:sz="0" w:space="0" w:color="auto" w:frame="1"/>
          <w:lang w:val="kk-KZ"/>
        </w:rPr>
        <w:t>Туындыны авторлық сыйақысын төлеп, автордың келiсiмiнсiз жеке мақсатта көшiрмелеу</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 xml:space="preserve">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w:t>
      </w:r>
    </w:p>
    <w:p w:rsidR="00AE66F6" w:rsidRPr="00E82725" w:rsidRDefault="00AE66F6"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Осындай жабдық пен материалдық жеткiзгiштердiң тiзбесiн уәкілетті орган бекiтедi.</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Бұл сыйақыны жинау мен бөлудi авторлардың, фонограмма жасаушылардың және орындаушылардың мүлiктiк құқықтарын ұжымдық негiзде басқаратын ұйымдардың бiреуi осы ұйымдар арасындағы келiсiмге сәйкес жүзеге асырады (осы Заңның </w:t>
      </w:r>
      <w:hyperlink r:id="rId15" w:anchor="z47" w:history="1">
        <w:r w:rsidR="00AE66F6" w:rsidRPr="00E82725">
          <w:rPr>
            <w:rStyle w:val="a7"/>
            <w:color w:val="073A5E"/>
            <w:spacing w:val="2"/>
            <w:lang w:val="kk-KZ"/>
          </w:rPr>
          <w:t>43-бабы</w:t>
        </w:r>
      </w:hyperlink>
      <w:r w:rsidR="00AE66F6" w:rsidRPr="00E82725">
        <w:rPr>
          <w:color w:val="000000"/>
          <w:spacing w:val="2"/>
          <w:lang w:val="kk-KZ"/>
        </w:rPr>
        <w:t>).</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Егер бұл келiсiмде өзгеше көзделмесе, аталған сыйақы мынадай шамада бөлiнедi: авторларға - қырық процент, орындаушыларға - отыз процент, фонограмма жасаушыларға - отыз процент.</w:t>
      </w:r>
    </w:p>
    <w:p w:rsidR="00AE66F6" w:rsidRPr="00E82725" w:rsidRDefault="00187611" w:rsidP="00187611">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w:t>
      </w:r>
      <w:r w:rsidR="00AE66F6" w:rsidRPr="00E82725">
        <w:rPr>
          <w:color w:val="000000"/>
          <w:spacing w:val="2"/>
          <w:lang w:val="kk-KZ"/>
        </w:rPr>
        <w:t>Сыйақының мөлшерi және оны төлеудiң шарттары, бiр жағынан аталған дайындаушылар мен импорттаушылардың және екiншi жағынан авторлардың, фонограмма жазушылардың және орындаушылардың мүлiктiк құқықтарын ұжымдық негiзде басқаратын ұйымдар арасындағы келiсiмде белгiленедi, ал тараптар мұндай келiсiмге келе алмаған жағдайда - Қазақстан Республикасының уәкiлдiк берiлген органы белгiлейдi.</w:t>
      </w:r>
    </w:p>
    <w:p w:rsidR="00AE66F6" w:rsidRPr="00E82725" w:rsidRDefault="00187611"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w:t>
      </w:r>
      <w:r w:rsidR="00B8678C" w:rsidRPr="00E82725">
        <w:rPr>
          <w:color w:val="000000"/>
          <w:spacing w:val="2"/>
          <w:lang w:val="kk-KZ"/>
        </w:rPr>
        <w:t xml:space="preserve"> жабдықтарға сыйақы төленбейдi.</w:t>
      </w:r>
    </w:p>
    <w:p w:rsidR="00AE66F6" w:rsidRPr="00E82725" w:rsidRDefault="00AE66F6" w:rsidP="00B8678C">
      <w:pPr>
        <w:pStyle w:val="a6"/>
        <w:shd w:val="clear" w:color="auto" w:fill="FFFFFF"/>
        <w:spacing w:before="0" w:beforeAutospacing="0" w:after="0" w:afterAutospacing="0"/>
        <w:jc w:val="both"/>
        <w:textAlignment w:val="baseline"/>
        <w:rPr>
          <w:color w:val="000000"/>
          <w:spacing w:val="2"/>
          <w:lang w:val="kk-KZ"/>
        </w:rPr>
      </w:pPr>
      <w:bookmarkStart w:id="26" w:name="z29"/>
      <w:bookmarkEnd w:id="26"/>
      <w:r w:rsidRPr="00E82725">
        <w:rPr>
          <w:b/>
          <w:bCs/>
          <w:color w:val="000000"/>
          <w:spacing w:val="2"/>
          <w:bdr w:val="none" w:sz="0" w:space="0" w:color="auto" w:frame="1"/>
          <w:lang w:val="kk-KZ"/>
        </w:rPr>
        <w:t>Туындыларды жеке мақсатта шет елге шығару</w:t>
      </w:r>
    </w:p>
    <w:p w:rsidR="00AE66F6" w:rsidRPr="00E82725" w:rsidRDefault="00AE66F6"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w:t>
      </w:r>
    </w:p>
    <w:p w:rsidR="00AE66F6" w:rsidRPr="00E82725" w:rsidRDefault="00AE66F6" w:rsidP="00B8678C">
      <w:pPr>
        <w:pStyle w:val="a6"/>
        <w:shd w:val="clear" w:color="auto" w:fill="FFFFFF"/>
        <w:spacing w:before="0" w:beforeAutospacing="0" w:after="0" w:afterAutospacing="0"/>
        <w:jc w:val="both"/>
        <w:textAlignment w:val="baseline"/>
        <w:rPr>
          <w:color w:val="000000"/>
          <w:spacing w:val="2"/>
          <w:lang w:val="kk-KZ"/>
        </w:rPr>
      </w:pPr>
      <w:bookmarkStart w:id="27" w:name="z30"/>
      <w:bookmarkEnd w:id="27"/>
      <w:r w:rsidRPr="00E82725">
        <w:rPr>
          <w:b/>
          <w:bCs/>
          <w:color w:val="000000"/>
          <w:spacing w:val="2"/>
          <w:bdr w:val="none" w:sz="0" w:space="0" w:color="auto" w:frame="1"/>
          <w:lang w:val="kk-KZ"/>
        </w:rPr>
        <w:t>Авторлық құқықтың қолданылу мерзiмi</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Авторлық құқық автордың бүкiл ғұмыры бойы және қайтыс болғаннан кейiн жетпiс жыл бойы күшiн сақтайды.</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Авторлық құқығын, оның есiмнiң құқығын және автордың беделiн қорғау құқығын қорғауға шек қойылмайды.</w:t>
      </w:r>
    </w:p>
    <w:p w:rsidR="00AE66F6" w:rsidRPr="00E82725" w:rsidRDefault="00AE66F6"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lastRenderedPageBreak/>
        <w:t xml:space="preserve">      </w:t>
      </w:r>
      <w:r w:rsidR="00AE66F6" w:rsidRPr="00E82725">
        <w:rPr>
          <w:color w:val="000000"/>
          <w:spacing w:val="2"/>
          <w:lang w:val="kk-KZ"/>
        </w:rPr>
        <w:t>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Осы бапта көзделген мерзiм сол мерзiмнiң басталуы үшiн негiз болып табылатын заңды факт болған жылдан кейiнгi жылдың бiрiншi қаңтарынан есептеле бастайды.</w:t>
      </w:r>
    </w:p>
    <w:p w:rsidR="00AE66F6" w:rsidRPr="00E82725" w:rsidRDefault="00B8678C" w:rsidP="00B8678C">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Қазақстан Республикасы бекiткен халықаралық шарттарға сәйкес туындыға қорғау берiлген кезде, осы Заңның </w:t>
      </w:r>
      <w:hyperlink r:id="rId16" w:anchor="z7" w:history="1">
        <w:r w:rsidR="00AE66F6" w:rsidRPr="00E82725">
          <w:rPr>
            <w:rStyle w:val="a7"/>
            <w:color w:val="auto"/>
            <w:spacing w:val="2"/>
            <w:u w:val="none"/>
            <w:lang w:val="kk-KZ"/>
          </w:rPr>
          <w:t>5-бабының</w:t>
        </w:r>
      </w:hyperlink>
      <w:r w:rsidR="00AE66F6" w:rsidRPr="00E82725">
        <w:rPr>
          <w:spacing w:val="2"/>
          <w:lang w:val="kk-KZ"/>
        </w:rPr>
        <w:t> 4-</w:t>
      </w:r>
      <w:r w:rsidR="00AE66F6" w:rsidRPr="00E82725">
        <w:rPr>
          <w:color w:val="000000"/>
          <w:spacing w:val="2"/>
          <w:lang w:val="kk-KZ"/>
        </w:rPr>
        <w:t>тармағына сай авторлық құқықтың қолданылу мерзiмiн туындының шыққан елінде белгiленген мерзiмнен асыруға болмайды.</w:t>
      </w:r>
    </w:p>
    <w:p w:rsidR="00AE66F6" w:rsidRPr="00E82725" w:rsidRDefault="00AE66F6" w:rsidP="00BE743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w:t>
      </w:r>
      <w:r w:rsidR="00BE7435" w:rsidRPr="00E82725">
        <w:rPr>
          <w:color w:val="000000"/>
          <w:spacing w:val="2"/>
          <w:lang w:val="kk-KZ"/>
        </w:rPr>
        <w:t>барлық жағдайларда қолданылады.</w:t>
      </w:r>
      <w:r w:rsidRPr="00E82725">
        <w:rPr>
          <w:rStyle w:val="note"/>
          <w:rFonts w:ascii="Courier New" w:hAnsi="Courier New" w:cs="Courier New"/>
          <w:color w:val="FF0000"/>
          <w:sz w:val="20"/>
          <w:szCs w:val="20"/>
          <w:bdr w:val="none" w:sz="0" w:space="0" w:color="auto" w:frame="1"/>
          <w:shd w:val="clear" w:color="auto" w:fill="FFFFFF"/>
          <w:lang w:val="kk-KZ"/>
        </w:rPr>
        <w:t xml:space="preserve">   </w:t>
      </w:r>
    </w:p>
    <w:p w:rsidR="00AE66F6" w:rsidRPr="00E82725" w:rsidRDefault="00AE66F6" w:rsidP="00BE7435">
      <w:pPr>
        <w:pStyle w:val="a6"/>
        <w:shd w:val="clear" w:color="auto" w:fill="FFFFFF"/>
        <w:spacing w:before="0" w:beforeAutospacing="0" w:after="0" w:afterAutospacing="0"/>
        <w:jc w:val="both"/>
        <w:textAlignment w:val="baseline"/>
        <w:rPr>
          <w:color w:val="000000"/>
          <w:spacing w:val="2"/>
          <w:lang w:val="kk-KZ"/>
        </w:rPr>
      </w:pPr>
      <w:bookmarkStart w:id="28" w:name="z31"/>
      <w:bookmarkEnd w:id="28"/>
      <w:r w:rsidRPr="00E82725">
        <w:rPr>
          <w:b/>
          <w:bCs/>
          <w:color w:val="000000"/>
          <w:spacing w:val="2"/>
          <w:bdr w:val="none" w:sz="0" w:space="0" w:color="auto" w:frame="1"/>
          <w:lang w:val="kk-KZ"/>
        </w:rPr>
        <w:t>Туындылардың қоғамдық игiлiкке айналуы</w:t>
      </w:r>
    </w:p>
    <w:p w:rsidR="00AE66F6" w:rsidRPr="00E82725" w:rsidRDefault="00BE7435" w:rsidP="00BE743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Туындыға авторлық құқықтың қолданылу мерзiмiнiң бiтуi олардың қоғамдық иг</w:t>
      </w:r>
      <w:r w:rsidRPr="00E82725">
        <w:rPr>
          <w:color w:val="000000"/>
          <w:spacing w:val="2"/>
          <w:lang w:val="kk-KZ"/>
        </w:rPr>
        <w:t>iлiкке айналғандығын бiлдiредi.</w:t>
      </w:r>
      <w:r w:rsidR="00AE66F6" w:rsidRPr="00E82725">
        <w:rPr>
          <w:color w:val="000000"/>
          <w:spacing w:val="2"/>
          <w:lang w:val="kk-KZ"/>
        </w:rPr>
        <w:t>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w:t>
      </w:r>
      <w:r w:rsidRPr="00E82725">
        <w:rPr>
          <w:color w:val="000000"/>
          <w:spacing w:val="2"/>
          <w:lang w:val="kk-KZ"/>
        </w:rPr>
        <w:t>н қорғау құқығы сақталуға тиiс.</w:t>
      </w:r>
      <w:r w:rsidR="00AE66F6" w:rsidRPr="00E82725">
        <w:rPr>
          <w:color w:val="000000"/>
          <w:spacing w:val="2"/>
          <w:lang w:val="kk-KZ"/>
        </w:rPr>
        <w:t>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мүлiктiк құқықтарын ұжымдық негiзде басқаратын ұ</w:t>
      </w:r>
      <w:r w:rsidRPr="00E82725">
        <w:rPr>
          <w:color w:val="000000"/>
          <w:spacing w:val="2"/>
          <w:lang w:val="kk-KZ"/>
        </w:rPr>
        <w:t>йымдарға қаржы аударуға ерiктi.</w:t>
      </w:r>
    </w:p>
    <w:p w:rsidR="00AE66F6" w:rsidRPr="00E82725" w:rsidRDefault="00AE66F6" w:rsidP="00BE7435">
      <w:pPr>
        <w:pStyle w:val="a6"/>
        <w:shd w:val="clear" w:color="auto" w:fill="FFFFFF"/>
        <w:spacing w:before="0" w:beforeAutospacing="0" w:after="0" w:afterAutospacing="0"/>
        <w:jc w:val="both"/>
        <w:textAlignment w:val="baseline"/>
        <w:rPr>
          <w:color w:val="000000"/>
          <w:spacing w:val="2"/>
          <w:lang w:val="kk-KZ"/>
        </w:rPr>
      </w:pPr>
      <w:bookmarkStart w:id="29" w:name="z32"/>
      <w:bookmarkEnd w:id="29"/>
      <w:r w:rsidRPr="00E82725">
        <w:rPr>
          <w:b/>
          <w:bCs/>
          <w:color w:val="000000"/>
          <w:spacing w:val="2"/>
          <w:bdr w:val="none" w:sz="0" w:space="0" w:color="auto" w:frame="1"/>
          <w:lang w:val="kk-KZ"/>
        </w:rPr>
        <w:t>Авторлық құқықтың ауысуы</w:t>
      </w:r>
    </w:p>
    <w:p w:rsidR="00AE66F6" w:rsidRPr="00E82725" w:rsidRDefault="00BE7435" w:rsidP="00BE743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Авторлық құқық шарт бойынша және мұра ретiнде берiледi.</w:t>
      </w:r>
    </w:p>
    <w:p w:rsidR="00AE66F6" w:rsidRPr="00E82725" w:rsidRDefault="00BE7435" w:rsidP="00BE743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Авторлық құқық мұрагерлiк тәртiбiмен заң бойынша немесе өсиет бойынша ауысады.</w:t>
      </w:r>
    </w:p>
    <w:p w:rsidR="00AE66F6" w:rsidRPr="00E82725" w:rsidRDefault="00BE7435" w:rsidP="00BE743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w:t>
      </w:r>
      <w:r w:rsidR="00AE66F6" w:rsidRPr="00E82725">
        <w:rPr>
          <w:color w:val="000000"/>
          <w:spacing w:val="2"/>
          <w:lang w:val="kk-KZ"/>
        </w:rPr>
        <w:t>Автордың осы Заңның </w:t>
      </w:r>
      <w:hyperlink r:id="rId17" w:anchor="z17" w:history="1">
        <w:r w:rsidR="00AE66F6" w:rsidRPr="00E82725">
          <w:rPr>
            <w:rStyle w:val="a7"/>
            <w:color w:val="073A5E"/>
            <w:spacing w:val="2"/>
            <w:lang w:val="kk-KZ"/>
          </w:rPr>
          <w:t>1</w:t>
        </w:r>
        <w:r w:rsidR="00AE66F6" w:rsidRPr="00E82725">
          <w:rPr>
            <w:rStyle w:val="a7"/>
            <w:color w:val="auto"/>
            <w:spacing w:val="2"/>
            <w:lang w:val="kk-KZ"/>
          </w:rPr>
          <w:t>5-бабында</w:t>
        </w:r>
      </w:hyperlink>
      <w:r w:rsidR="00AE66F6" w:rsidRPr="00E82725">
        <w:rPr>
          <w:color w:val="000000"/>
          <w:spacing w:val="2"/>
          <w:lang w:val="kk-KZ"/>
        </w:rPr>
        <w:t>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w:t>
      </w:r>
    </w:p>
    <w:p w:rsidR="00AE66F6" w:rsidRPr="00E82725" w:rsidRDefault="00BE7435" w:rsidP="00BE7435">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AE66F6" w:rsidRPr="00E82725">
        <w:rPr>
          <w:color w:val="000000"/>
          <w:spacing w:val="2"/>
          <w:lang w:val="kk-KZ"/>
        </w:rPr>
        <w:t>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w:t>
      </w:r>
    </w:p>
    <w:p w:rsidR="00AE66F6" w:rsidRPr="00BE7435" w:rsidRDefault="00AE66F6" w:rsidP="00BE7435">
      <w:pPr>
        <w:pStyle w:val="a6"/>
        <w:shd w:val="clear" w:color="auto" w:fill="FFFFFF"/>
        <w:spacing w:before="0" w:beforeAutospacing="0" w:after="0" w:afterAutospacing="0"/>
        <w:jc w:val="both"/>
        <w:textAlignment w:val="baseline"/>
        <w:rPr>
          <w:color w:val="000000"/>
          <w:spacing w:val="2"/>
        </w:rPr>
      </w:pPr>
      <w:bookmarkStart w:id="30" w:name="z33"/>
      <w:bookmarkEnd w:id="30"/>
      <w:r w:rsidRPr="00BE7435">
        <w:rPr>
          <w:b/>
          <w:bCs/>
          <w:color w:val="000000"/>
          <w:spacing w:val="2"/>
          <w:bdr w:val="none" w:sz="0" w:space="0" w:color="auto" w:frame="1"/>
        </w:rPr>
        <w:t>Мүлiктiк құқықтың берiлуi. Авторлық шарт</w:t>
      </w:r>
    </w:p>
    <w:p w:rsidR="00AE66F6" w:rsidRPr="00BE7435" w:rsidRDefault="00BE7435" w:rsidP="00BE743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BE7435">
        <w:rPr>
          <w:color w:val="000000"/>
          <w:spacing w:val="2"/>
        </w:rPr>
        <w:t>Автордың осы Заңның </w:t>
      </w:r>
      <w:hyperlink r:id="rId18" w:anchor="z18" w:history="1">
        <w:r w:rsidR="00AE66F6" w:rsidRPr="00BE7435">
          <w:rPr>
            <w:rStyle w:val="a7"/>
            <w:color w:val="auto"/>
            <w:spacing w:val="2"/>
            <w:u w:val="none"/>
          </w:rPr>
          <w:t>16-бабында</w:t>
        </w:r>
      </w:hyperlink>
      <w:r w:rsidR="00AE66F6" w:rsidRPr="00BE7435">
        <w:rPr>
          <w:color w:val="000000"/>
          <w:spacing w:val="2"/>
        </w:rPr>
        <w:t>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w:t>
      </w:r>
    </w:p>
    <w:p w:rsidR="00AE66F6" w:rsidRPr="00BE7435" w:rsidRDefault="00AE66F6" w:rsidP="00BE7435">
      <w:pPr>
        <w:pStyle w:val="a6"/>
        <w:shd w:val="clear" w:color="auto" w:fill="FFFFFF"/>
        <w:spacing w:before="0" w:beforeAutospacing="0" w:after="0" w:afterAutospacing="0"/>
        <w:jc w:val="both"/>
        <w:textAlignment w:val="baseline"/>
        <w:rPr>
          <w:color w:val="000000"/>
          <w:spacing w:val="2"/>
        </w:rPr>
      </w:pPr>
      <w:r w:rsidRPr="00BE7435">
        <w:rPr>
          <w:color w:val="000000"/>
          <w:spacing w:val="2"/>
        </w:rPr>
        <w:t>      Мүлiктiк құқықтарды қалай да болсын басқаға беру автордың және мүлiктiк құқықтар берiлетiн адамның қолы қойылатын жазбаша шартпен ресiмделуге тиiс.</w:t>
      </w:r>
    </w:p>
    <w:p w:rsidR="00AE66F6" w:rsidRPr="00BE7435" w:rsidRDefault="00BE7435" w:rsidP="00BE743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BE7435">
        <w:rPr>
          <w:color w:val="000000"/>
          <w:spacing w:val="2"/>
        </w:rPr>
        <w:t>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w:t>
      </w:r>
    </w:p>
    <w:p w:rsidR="00AE66F6" w:rsidRPr="00BE7435" w:rsidRDefault="00BE7435" w:rsidP="00BE7435">
      <w:pPr>
        <w:pStyle w:val="a6"/>
        <w:shd w:val="clear" w:color="auto" w:fill="FFFFFF"/>
        <w:spacing w:before="0" w:beforeAutospacing="0" w:after="0" w:afterAutospacing="0"/>
        <w:jc w:val="both"/>
        <w:textAlignment w:val="baseline"/>
        <w:rPr>
          <w:color w:val="000000"/>
          <w:spacing w:val="2"/>
        </w:rPr>
      </w:pPr>
      <w:r>
        <w:rPr>
          <w:color w:val="000000"/>
          <w:spacing w:val="2"/>
        </w:rPr>
        <w:lastRenderedPageBreak/>
        <w:t xml:space="preserve">      </w:t>
      </w:r>
      <w:r w:rsidR="00AE66F6" w:rsidRPr="00BE7435">
        <w:rPr>
          <w:color w:val="000000"/>
          <w:spacing w:val="2"/>
        </w:rPr>
        <w:t>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w:t>
      </w:r>
    </w:p>
    <w:p w:rsidR="00AE66F6" w:rsidRPr="00FB3724" w:rsidRDefault="00BE7435" w:rsidP="00FB372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BE7435">
        <w:rPr>
          <w:color w:val="000000"/>
          <w:spacing w:val="2"/>
        </w:rPr>
        <w:t>Авторлық шарт бойынша берiлген құқықтар, егер шартта тiкелей өзгеше көзделмесе, айрықш</w:t>
      </w:r>
      <w:r w:rsidR="00FB3724">
        <w:rPr>
          <w:color w:val="000000"/>
          <w:spacing w:val="2"/>
        </w:rPr>
        <w:t>а емес құқықтар деп есептеледi.</w:t>
      </w:r>
    </w:p>
    <w:p w:rsidR="00AE66F6" w:rsidRPr="00FB3724" w:rsidRDefault="00AE66F6" w:rsidP="00FB3724">
      <w:pPr>
        <w:pStyle w:val="a6"/>
        <w:shd w:val="clear" w:color="auto" w:fill="FFFFFF"/>
        <w:spacing w:before="0" w:beforeAutospacing="0" w:after="0" w:afterAutospacing="0"/>
        <w:jc w:val="both"/>
        <w:textAlignment w:val="baseline"/>
        <w:rPr>
          <w:color w:val="000000"/>
          <w:spacing w:val="2"/>
        </w:rPr>
      </w:pPr>
      <w:bookmarkStart w:id="31" w:name="z34"/>
      <w:bookmarkEnd w:id="31"/>
      <w:r w:rsidRPr="00FB3724">
        <w:rPr>
          <w:b/>
          <w:bCs/>
          <w:color w:val="000000"/>
          <w:spacing w:val="2"/>
          <w:bdr w:val="none" w:sz="0" w:space="0" w:color="auto" w:frame="1"/>
        </w:rPr>
        <w:t>Авторлық шарттың талаптары мен нысаны</w:t>
      </w:r>
    </w:p>
    <w:p w:rsidR="00AE66F6" w:rsidRPr="00FB3724" w:rsidRDefault="00FB3724" w:rsidP="00FB372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FB3724">
        <w:rPr>
          <w:color w:val="000000"/>
          <w:spacing w:val="2"/>
        </w:rPr>
        <w:t>Авторлық шартта:</w:t>
      </w:r>
    </w:p>
    <w:p w:rsidR="00AE66F6" w:rsidRPr="00FB3724" w:rsidRDefault="00AE66F6" w:rsidP="00FB3724">
      <w:pPr>
        <w:pStyle w:val="a6"/>
        <w:shd w:val="clear" w:color="auto" w:fill="FFFFFF"/>
        <w:spacing w:before="0" w:beforeAutospacing="0" w:after="0" w:afterAutospacing="0"/>
        <w:jc w:val="both"/>
        <w:textAlignment w:val="baseline"/>
        <w:rPr>
          <w:color w:val="000000"/>
          <w:spacing w:val="2"/>
        </w:rPr>
      </w:pPr>
      <w:r w:rsidRPr="00FB3724">
        <w:rPr>
          <w:color w:val="000000"/>
          <w:spacing w:val="2"/>
        </w:rPr>
        <w:t>      1) туындыны пайдалану әдiстерi (осы шарт бойынша берiлетiн нақты құқықтар);</w:t>
      </w:r>
    </w:p>
    <w:p w:rsidR="00AE66F6" w:rsidRPr="00FB3724" w:rsidRDefault="00AE66F6" w:rsidP="00FB3724">
      <w:pPr>
        <w:pStyle w:val="a6"/>
        <w:shd w:val="clear" w:color="auto" w:fill="FFFFFF"/>
        <w:spacing w:before="0" w:beforeAutospacing="0" w:after="0" w:afterAutospacing="0"/>
        <w:jc w:val="both"/>
        <w:textAlignment w:val="baseline"/>
        <w:rPr>
          <w:color w:val="000000"/>
          <w:spacing w:val="2"/>
        </w:rPr>
      </w:pPr>
      <w:r w:rsidRPr="00FB3724">
        <w:rPr>
          <w:color w:val="000000"/>
          <w:spacing w:val="2"/>
        </w:rPr>
        <w:t>      2) құқық берiлетiн мерзiм мен аумақ;</w:t>
      </w:r>
    </w:p>
    <w:p w:rsidR="00AE66F6" w:rsidRPr="00FB3724" w:rsidRDefault="00AE66F6" w:rsidP="00FB3724">
      <w:pPr>
        <w:pStyle w:val="a6"/>
        <w:shd w:val="clear" w:color="auto" w:fill="FFFFFF"/>
        <w:spacing w:before="0" w:beforeAutospacing="0" w:after="0" w:afterAutospacing="0"/>
        <w:jc w:val="both"/>
        <w:textAlignment w:val="baseline"/>
        <w:rPr>
          <w:color w:val="000000"/>
          <w:spacing w:val="2"/>
        </w:rPr>
      </w:pPr>
      <w:r w:rsidRPr="00FB3724">
        <w:rPr>
          <w:color w:val="000000"/>
          <w:spacing w:val="2"/>
        </w:rPr>
        <w:t>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w:t>
      </w:r>
    </w:p>
    <w:p w:rsidR="00AE66F6" w:rsidRPr="00F07264" w:rsidRDefault="00FB3724" w:rsidP="00F07264">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AE66F6" w:rsidRPr="00FB3724">
        <w:rPr>
          <w:color w:val="000000"/>
          <w:spacing w:val="2"/>
        </w:rPr>
        <w:t>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w:t>
      </w:r>
      <w:r>
        <w:rPr>
          <w:color w:val="000000"/>
          <w:spacing w:val="2"/>
        </w:rPr>
        <w:t>п бiр жыл өткен соң бұза алады.</w:t>
      </w:r>
      <w:r w:rsidR="00AE66F6" w:rsidRPr="00FB3724">
        <w:rPr>
          <w:color w:val="000000"/>
          <w:spacing w:val="2"/>
        </w:rPr>
        <w:t>Авторлық шартта құқық берiлетiн аумақ туралы ереже болмаған жағдайда шарт бойынша берiлетiн құқықтың қолданылуы Қазақстан Республикасының а</w:t>
      </w:r>
      <w:r>
        <w:rPr>
          <w:color w:val="000000"/>
          <w:spacing w:val="2"/>
        </w:rPr>
        <w:t>умағымен шектеледi.</w:t>
      </w:r>
      <w:r w:rsidR="00AE66F6" w:rsidRPr="00FB3724">
        <w:rPr>
          <w:color w:val="000000"/>
          <w:spacing w:val="2"/>
        </w:rPr>
        <w:t>Туындыны пайдалануға авторлық шарт бойынша тiкелей берiлмеген қ</w:t>
      </w:r>
      <w:r>
        <w:rPr>
          <w:color w:val="000000"/>
          <w:spacing w:val="2"/>
        </w:rPr>
        <w:t>ұқықтар берiлмедi деп саналады.</w:t>
      </w:r>
      <w:r w:rsidR="00AE66F6" w:rsidRPr="00FB3724">
        <w:rPr>
          <w:color w:val="000000"/>
          <w:spacing w:val="2"/>
        </w:rPr>
        <w:t>Шарт жасалған кезде белгiсiз болған туындыны пайдалану құқықтары автор</w:t>
      </w:r>
      <w:r>
        <w:rPr>
          <w:color w:val="000000"/>
          <w:spacing w:val="2"/>
        </w:rPr>
        <w:t>лық шарт мәселесi бола алмайды.</w:t>
      </w:r>
      <w:r w:rsidR="00AE66F6" w:rsidRPr="00FB3724">
        <w:rPr>
          <w:color w:val="000000"/>
          <w:spacing w:val="2"/>
        </w:rPr>
        <w:t>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w:t>
      </w:r>
      <w:r>
        <w:rPr>
          <w:color w:val="000000"/>
          <w:spacing w:val="2"/>
        </w:rPr>
        <w:t>недi.</w:t>
      </w:r>
      <w:r w:rsidR="00AE66F6" w:rsidRPr="00FB3724">
        <w:rPr>
          <w:color w:val="000000"/>
          <w:spacing w:val="2"/>
        </w:rPr>
        <w:t>Авторлық шарт бойынша берiлген құқықтар, егер ол тек шартта тiкелей көзделген болса, басқа адамдарға түгелдей</w:t>
      </w:r>
      <w:r>
        <w:rPr>
          <w:color w:val="000000"/>
          <w:spacing w:val="2"/>
        </w:rPr>
        <w:t xml:space="preserve"> немесе iшiнара берiлуi мүмкiн.</w:t>
      </w:r>
      <w:r w:rsidR="00AE66F6" w:rsidRPr="00FB3724">
        <w:rPr>
          <w:color w:val="000000"/>
          <w:spacing w:val="2"/>
        </w:rPr>
        <w:t>Осы Заңның </w:t>
      </w:r>
      <w:hyperlink r:id="rId19" w:anchor="z16" w:history="1">
        <w:r w:rsidR="00AE66F6" w:rsidRPr="00FB3724">
          <w:rPr>
            <w:rStyle w:val="a7"/>
            <w:color w:val="073A5E"/>
            <w:spacing w:val="2"/>
          </w:rPr>
          <w:t>14</w:t>
        </w:r>
      </w:hyperlink>
      <w:r w:rsidR="00AE66F6" w:rsidRPr="00FB3724">
        <w:rPr>
          <w:color w:val="000000"/>
          <w:spacing w:val="2"/>
        </w:rPr>
        <w:t> және 33-баптарында көзделген жағдайларды қоспағанда, автордың болашақта жасайтын туындыларын пайдалану құқықтары автор</w:t>
      </w:r>
      <w:r>
        <w:rPr>
          <w:color w:val="000000"/>
          <w:spacing w:val="2"/>
        </w:rPr>
        <w:t>лық шарт мәселесi бола алмайды.</w:t>
      </w:r>
      <w:r w:rsidR="00AE66F6" w:rsidRPr="00FB3724">
        <w:rPr>
          <w:color w:val="000000"/>
          <w:spacing w:val="2"/>
        </w:rPr>
        <w:t>Автордың болашақта белгiлi бiр тақырыпта немесе белгiлi бiр салада туынды жасауына шек қоятын авторлық шарт е</w:t>
      </w:r>
      <w:r w:rsidR="00F07264">
        <w:rPr>
          <w:color w:val="000000"/>
          <w:spacing w:val="2"/>
        </w:rPr>
        <w:t>режесi маңызсыз болып табылады.</w:t>
      </w:r>
      <w:r w:rsidR="00AE66F6" w:rsidRPr="00FB3724">
        <w:rPr>
          <w:color w:val="000000"/>
          <w:spacing w:val="2"/>
        </w:rPr>
        <w:t>Осы Заң ережелерiне қайшы келетiн авторлық шарт ере</w:t>
      </w:r>
      <w:r w:rsidR="00F07264">
        <w:rPr>
          <w:color w:val="000000"/>
          <w:spacing w:val="2"/>
        </w:rPr>
        <w:t>желерi маңызсыз болып табылады.</w:t>
      </w:r>
      <w:r w:rsidR="00AE66F6" w:rsidRPr="00FB3724">
        <w:rPr>
          <w:color w:val="000000"/>
          <w:spacing w:val="2"/>
        </w:rPr>
        <w:t>Авторлық шарт жазбаша түрде жасалуға тиiс. Туындыны мерзiмдi баспасөзде пайдалану туралы авторлық шарт ауызша түрде жас</w:t>
      </w:r>
      <w:r w:rsidR="00F07264">
        <w:rPr>
          <w:color w:val="000000"/>
          <w:spacing w:val="2"/>
        </w:rPr>
        <w:t>алуы мүмкiн.</w:t>
      </w:r>
      <w:r w:rsidR="00AE66F6" w:rsidRPr="00FB3724">
        <w:rPr>
          <w:color w:val="000000"/>
          <w:spacing w:val="2"/>
        </w:rPr>
        <w:t>Электрондық нысанда жасалған туындылардың, соның iшiнде ЭЕМ-ге және деректер базасына арналған бағдарламаның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w:t>
      </w:r>
      <w:r w:rsidR="00F07264">
        <w:rPr>
          <w:color w:val="000000"/>
          <w:spacing w:val="2"/>
        </w:rPr>
        <w:t>сасу тәртiбiн қолдануға болады.</w:t>
      </w:r>
      <w:r w:rsidR="00AE66F6" w:rsidRPr="00FB3724">
        <w:rPr>
          <w:color w:val="000000"/>
          <w:spacing w:val="2"/>
        </w:rPr>
        <w:t>Авторлық шартта көрсетiлген мiндеттердi орындамаған немесе тиiсiнше орындамаған тарап екiншi тарапқа келтiрiлген залалды, соның iшiнде алынбаған пайда</w:t>
      </w:r>
      <w:r w:rsidR="00F07264">
        <w:rPr>
          <w:color w:val="000000"/>
          <w:spacing w:val="2"/>
        </w:rPr>
        <w:t>сын өтеуге мiндеттi.</w:t>
      </w:r>
      <w:r w:rsidR="00AE66F6">
        <w:rPr>
          <w:rFonts w:ascii="Courier New" w:hAnsi="Courier New" w:cs="Courier New"/>
          <w:color w:val="000000"/>
          <w:sz w:val="20"/>
          <w:szCs w:val="20"/>
        </w:rPr>
        <w:br/>
      </w:r>
      <w:bookmarkStart w:id="32" w:name="z35"/>
      <w:bookmarkEnd w:id="32"/>
      <w:r w:rsidR="00AE66F6" w:rsidRPr="00F07264">
        <w:rPr>
          <w:b/>
          <w:bCs/>
          <w:color w:val="000000"/>
          <w:spacing w:val="2"/>
          <w:bdr w:val="none" w:sz="0" w:space="0" w:color="auto" w:frame="1"/>
        </w:rPr>
        <w:t>Тапсырыстың авторлық шарты</w:t>
      </w:r>
    </w:p>
    <w:p w:rsidR="00AE66F6" w:rsidRPr="00566216" w:rsidRDefault="00F07264" w:rsidP="00566216">
      <w:pPr>
        <w:pStyle w:val="a6"/>
        <w:shd w:val="clear" w:color="auto" w:fill="FFFFFF"/>
        <w:spacing w:before="0" w:beforeAutospacing="0" w:after="0" w:afterAutospacing="0"/>
        <w:jc w:val="both"/>
        <w:textAlignment w:val="baseline"/>
        <w:rPr>
          <w:color w:val="000000"/>
          <w:spacing w:val="2"/>
        </w:rPr>
      </w:pPr>
      <w:r>
        <w:rPr>
          <w:color w:val="000000"/>
          <w:spacing w:val="2"/>
        </w:rPr>
        <w:t>     </w:t>
      </w:r>
      <w:r w:rsidR="00AE66F6" w:rsidRPr="00F07264">
        <w:rPr>
          <w:color w:val="000000"/>
          <w:spacing w:val="2"/>
        </w:rPr>
        <w:t>Тапсырыстың авторлық шарты бойынша автор шарт ережелерiне сәйкес туынды жасап, оны та</w:t>
      </w:r>
      <w:r>
        <w:rPr>
          <w:color w:val="000000"/>
          <w:spacing w:val="2"/>
        </w:rPr>
        <w:t>псырысшыға беруге мiндеттенедi.</w:t>
      </w:r>
      <w:r w:rsidR="00AE66F6" w:rsidRPr="00F07264">
        <w:rPr>
          <w:color w:val="000000"/>
          <w:spacing w:val="2"/>
        </w:rPr>
        <w:t xml:space="preserve">Тапсырыстың авторлық шартында туынды тапсырыс берушіге берілуге тиіс мерзім, сондай-ақ туындыны пайдалануға мүліктік </w:t>
      </w:r>
      <w:r>
        <w:rPr>
          <w:color w:val="000000"/>
          <w:spacing w:val="2"/>
        </w:rPr>
        <w:t>құқықтарды беру көзделуге тиіс.</w:t>
      </w:r>
      <w:r w:rsidR="00AE66F6" w:rsidRPr="00F07264">
        <w:rPr>
          <w:color w:val="000000"/>
          <w:spacing w:val="2"/>
        </w:rPr>
        <w:t>Тапсырыс берушi шартта келiсiлген сыйақы есебiнен авторға аванс төлеуге мiндеттi. Аванстың мөлшерi, төлеу тәртiбi мен мерзiмi тараптардың</w:t>
      </w:r>
      <w:r>
        <w:rPr>
          <w:color w:val="000000"/>
          <w:spacing w:val="2"/>
        </w:rPr>
        <w:t xml:space="preserve"> келiсуiмен шартта белгiленедi.</w:t>
      </w:r>
      <w:r w:rsidR="00AE66F6" w:rsidRPr="00F07264">
        <w:rPr>
          <w:color w:val="000000"/>
          <w:spacing w:val="2"/>
        </w:rPr>
        <w:t xml:space="preserve">Тапсырыс шартының ережелерiне тапсырыс туындысын табыс етпеген автор тапсырыс берушiге келтiрген нақты зиянды өтеуге </w:t>
      </w:r>
      <w:r w:rsidR="00AE66F6" w:rsidRPr="00566216">
        <w:rPr>
          <w:color w:val="000000"/>
          <w:spacing w:val="2"/>
        </w:rPr>
        <w:t>мiндеттi.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b/>
          <w:bCs/>
          <w:color w:val="000000"/>
          <w:spacing w:val="2"/>
          <w:bdr w:val="none" w:sz="0" w:space="0" w:color="auto" w:frame="1"/>
        </w:rPr>
        <w:t>Сабақтас құқықтардың объектiлерi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lastRenderedPageBreak/>
        <w:t>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w:t>
      </w:r>
      <w:bookmarkStart w:id="33" w:name="z38"/>
      <w:bookmarkEnd w:id="33"/>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b/>
          <w:bCs/>
          <w:color w:val="000000"/>
          <w:spacing w:val="2"/>
          <w:bdr w:val="none" w:sz="0" w:space="0" w:color="auto" w:frame="1"/>
        </w:rPr>
        <w:t>Сабақтас құқықтардың субъектiлерi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Pr="00566216">
        <w:rPr>
          <w:color w:val="000000"/>
          <w:spacing w:val="2"/>
        </w:rPr>
        <w:t>Орындаушылар, фонограмма жасаушылар, эфирлiк және кабельдiк хабар тарату ұйымдары сабақтас құқықтардың субъектiлерi болып табылады.Фонограмма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w:t>
      </w:r>
      <w:r>
        <w:rPr>
          <w:color w:val="000000"/>
          <w:spacing w:val="2"/>
          <w:lang w:val="kk-KZ"/>
        </w:rPr>
        <w:t xml:space="preserve"> </w:t>
      </w:r>
      <w:r w:rsidRPr="00566216">
        <w:rPr>
          <w:color w:val="000000"/>
          <w:spacing w:val="2"/>
          <w:lang w:val="kk-KZ"/>
        </w:rPr>
        <w:t>Орындаушы осы тарауда көзделген құқықтарын орындалатын туынды авторларының құқықтарын сақтаған жағдайда жүзеге асырады.</w:t>
      </w:r>
      <w:r>
        <w:rPr>
          <w:color w:val="000000"/>
          <w:spacing w:val="2"/>
          <w:lang w:val="kk-KZ"/>
        </w:rPr>
        <w:t xml:space="preserve"> </w:t>
      </w:r>
      <w:r w:rsidRPr="00566216">
        <w:rPr>
          <w:color w:val="000000"/>
          <w:spacing w:val="2"/>
          <w:lang w:val="kk-KZ"/>
        </w:rPr>
        <w:t xml:space="preserve">Сабақтас құқықтардың пайда болуы және жүзеге асырылуы үшiн қандай да болсын формальдылықты сақтау талап етiлмейдi. </w:t>
      </w:r>
      <w:r w:rsidRPr="00E82725">
        <w:rPr>
          <w:color w:val="000000"/>
          <w:spacing w:val="2"/>
          <w:lang w:val="kk-KZ"/>
        </w:rPr>
        <w:t>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қоршауға алынған латынша Р әрпi: Р;</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айрықша сабақтас құқықтар иесiнiң есiмi (атауы);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фонограмманың алғаш жарияланған жылы.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w:t>
      </w:r>
    </w:p>
    <w:p w:rsidR="00566216" w:rsidRPr="00E82725" w:rsidRDefault="00566216" w:rsidP="00566216">
      <w:pPr>
        <w:jc w:val="both"/>
        <w:rPr>
          <w:lang w:val="kk-KZ"/>
        </w:rPr>
      </w:pPr>
      <w:r w:rsidRPr="00E82725">
        <w:rPr>
          <w:rStyle w:val="note"/>
          <w:color w:val="FF0000"/>
          <w:bdr w:val="none" w:sz="0" w:space="0" w:color="auto" w:frame="1"/>
          <w:shd w:val="clear" w:color="auto" w:fill="FFFFFF"/>
          <w:lang w:val="kk-KZ"/>
        </w:rPr>
        <w:t xml:space="preserve">      </w:t>
      </w:r>
      <w:bookmarkStart w:id="34" w:name="z39"/>
      <w:bookmarkEnd w:id="34"/>
      <w:r w:rsidRPr="00E82725">
        <w:rPr>
          <w:b/>
          <w:bCs/>
          <w:color w:val="000000"/>
          <w:spacing w:val="2"/>
          <w:bdr w:val="none" w:sz="0" w:space="0" w:color="auto" w:frame="1"/>
          <w:lang w:val="kk-KZ"/>
        </w:rPr>
        <w:t>Сабақтас құқықтардың қолданылу аясы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Орындаушының құқықтары осы Заңға сәйкес мына жағдайларда, егер:</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E82725">
        <w:rPr>
          <w:color w:val="000000"/>
          <w:spacing w:val="2"/>
          <w:lang w:val="kk-KZ"/>
        </w:rPr>
        <w:t xml:space="preserve">      </w:t>
      </w:r>
      <w:r w:rsidRPr="00566216">
        <w:rPr>
          <w:color w:val="000000"/>
          <w:spacing w:val="2"/>
        </w:rPr>
        <w:t>1) орындаушы Қазақстан Республикасының азаматы болса;</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2) орындаушылық, қойылым алғаш рет Қазақстан Республикасының аумағында жүзеге асырылса;</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Pr>
          <w:color w:val="000000"/>
          <w:spacing w:val="2"/>
        </w:rPr>
        <w:t>     </w:t>
      </w:r>
      <w:r w:rsidRPr="00566216">
        <w:rPr>
          <w:color w:val="000000"/>
          <w:spacing w:val="2"/>
        </w:rPr>
        <w:t>3) орындаушылық, қойылым осы баптың 2-тармағының ережелерiне сәйкес қорғалатын фонограммаға жазылса;</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Pr="00566216">
        <w:rPr>
          <w:color w:val="000000"/>
          <w:spacing w:val="2"/>
        </w:rPr>
        <w:t>Фонограмманы жасаушының құқықтары осы Заңға сәйкес мына жағдайларда, егер:</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1) фонограмма жасаушы Қазақстан Республикасының азаматы немесе Қазақстан Республикасының аумағында ресми тұрғылықты жерi бар заңды тұлға болса;</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Pr="00566216">
        <w:rPr>
          <w:color w:val="000000"/>
          <w:spacing w:val="2"/>
        </w:rPr>
        <w:t>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w:t>
      </w:r>
      <w:r>
        <w:rPr>
          <w:color w:val="000000"/>
          <w:spacing w:val="2"/>
          <w:lang w:val="kk-KZ"/>
        </w:rPr>
        <w:t xml:space="preserve"> </w:t>
      </w:r>
      <w:r w:rsidRPr="00566216">
        <w:rPr>
          <w:color w:val="000000"/>
          <w:spacing w:val="2"/>
          <w:lang w:val="kk-KZ"/>
        </w:rPr>
        <w:t>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w:t>
      </w:r>
    </w:p>
    <w:p w:rsidR="00566216" w:rsidRPr="00566216" w:rsidRDefault="00566216" w:rsidP="00566216">
      <w:pPr>
        <w:jc w:val="both"/>
        <w:rPr>
          <w:color w:val="000000"/>
          <w:spacing w:val="2"/>
          <w:lang w:val="kk-KZ"/>
        </w:rPr>
      </w:pPr>
      <w:r w:rsidRPr="00566216">
        <w:rPr>
          <w:rStyle w:val="note"/>
          <w:rFonts w:ascii="Courier New" w:hAnsi="Courier New" w:cs="Courier New"/>
          <w:color w:val="FF0000"/>
          <w:sz w:val="20"/>
          <w:szCs w:val="20"/>
          <w:bdr w:val="none" w:sz="0" w:space="0" w:color="auto" w:frame="1"/>
          <w:shd w:val="clear" w:color="auto" w:fill="FFFFFF"/>
          <w:lang w:val="kk-KZ"/>
        </w:rPr>
        <w:t xml:space="preserve">      </w:t>
      </w:r>
      <w:bookmarkStart w:id="35" w:name="z40"/>
      <w:bookmarkEnd w:id="35"/>
      <w:r w:rsidRPr="00566216">
        <w:rPr>
          <w:b/>
          <w:bCs/>
          <w:color w:val="000000"/>
          <w:spacing w:val="2"/>
          <w:bdr w:val="none" w:sz="0" w:space="0" w:color="auto" w:frame="1"/>
          <w:lang w:val="kk-KZ"/>
        </w:rPr>
        <w:t>Орындаушының құқықтары</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lang w:val="kk-KZ"/>
        </w:rPr>
      </w:pPr>
      <w:r w:rsidRPr="00566216">
        <w:rPr>
          <w:color w:val="000000"/>
          <w:spacing w:val="2"/>
          <w:lang w:val="kk-KZ"/>
        </w:rPr>
        <w:lastRenderedPageBreak/>
        <w:t>      Осы Заңда көзделген реттердi қоспағанда, орындаушыға мынадай мүлiктiк емес жеке және мүлiктiк құқықтар:</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566216">
        <w:rPr>
          <w:color w:val="000000"/>
          <w:spacing w:val="2"/>
          <w:lang w:val="kk-KZ"/>
        </w:rPr>
        <w:t xml:space="preserve">      </w:t>
      </w:r>
      <w:r w:rsidRPr="00E82725">
        <w:rPr>
          <w:color w:val="000000"/>
          <w:spacing w:val="2"/>
          <w:lang w:val="kk-KZ"/>
        </w:rPr>
        <w:t>1) есiмiнiң құқығы;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орындаушылықты немесе қойылымды пайдаланудың әрбiр түрi үшiн сыйақы алу құқығын қоса, кез-келген түрде пайдалану құқығы берiледi.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Мүлiктiк емес жеке құқықтар орындаушыға оның мүлiктiк құқықтарына қарамастан орындаушылықты пайдалануға айрықша мүлiктiк құқықтарын берген жағдайда да олар өзiнде сақталып қалады.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орындаушылықты немесе қойылымды пайдалануға айрықша құқықтары мынадай iс-әрекеттердi: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бұрын жазылмаған орындаушылықты немесе қойылымды жазуды;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орындаушылық немесе қойылым жазбасын кез келген нысанда тiкелей немесе жанама қайта шығаруды;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4) осы Заңның </w:t>
      </w:r>
      <w:hyperlink r:id="rId20" w:anchor="z42" w:history="1">
        <w:r w:rsidRPr="00E82725">
          <w:rPr>
            <w:rStyle w:val="a7"/>
            <w:color w:val="073A5E"/>
            <w:spacing w:val="2"/>
            <w:lang w:val="kk-KZ"/>
          </w:rPr>
          <w:t>39-бабының</w:t>
        </w:r>
      </w:hyperlink>
      <w:r w:rsidRPr="00E82725">
        <w:rPr>
          <w:color w:val="000000"/>
          <w:spacing w:val="2"/>
          <w:lang w:val="kk-KZ"/>
        </w:rPr>
        <w:t>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Орындаушының осы баптың 2-тармағының 2)-тармақшасында көзделген айрықша құқығы мына жағдайларда:</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1) орындаушылықтың немесе қойылымның бастапқы жазбасы орындаушының келiсiмiмен жасалған;</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2) орындаушылықты немесе қойылымды көшiрмелеу орындаушылықты немесе қойылымды жазу кезiнде орындаушының келiсiмi алынған мақсатпен жасалған;</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3) немесе қойылымды көшiрмелеу осы Заңның </w:t>
      </w:r>
      <w:hyperlink r:id="rId21" w:anchor="z44" w:history="1">
        <w:r w:rsidRPr="00E82725">
          <w:rPr>
            <w:rStyle w:val="a7"/>
            <w:color w:val="073A5E"/>
            <w:spacing w:val="2"/>
            <w:lang w:val="kk-KZ"/>
          </w:rPr>
          <w:t>41-бабының</w:t>
        </w:r>
      </w:hyperlink>
      <w:r w:rsidRPr="00E82725">
        <w:rPr>
          <w:color w:val="000000"/>
          <w:spacing w:val="2"/>
          <w:lang w:val="kk-KZ"/>
        </w:rPr>
        <w:t> ережелерiне сәйкес жазба жүргiзiлген мақсатта жүзеге асырылған жағдайда қолданылмайды.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lastRenderedPageBreak/>
        <w:t>      Орындаушының осы баптың 2-тармағында көзделген айрықша құқықтары шарт бойынша басқа адамдарға берiлуi мүмкiн.</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bookmarkStart w:id="36" w:name="z41"/>
      <w:bookmarkEnd w:id="36"/>
      <w:r w:rsidRPr="00E82725">
        <w:rPr>
          <w:b/>
          <w:bCs/>
          <w:color w:val="000000"/>
          <w:spacing w:val="2"/>
          <w:bdr w:val="none" w:sz="0" w:space="0" w:color="auto" w:frame="1"/>
          <w:lang w:val="kk-KZ"/>
        </w:rPr>
        <w:t>Фонограмма жасаушының құқықтары</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w:t>
      </w:r>
    </w:p>
    <w:p w:rsidR="00566216" w:rsidRPr="00E82725" w:rsidRDefault="00566216" w:rsidP="00566216">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Фонограмманы пайдалануға айрықша құқықтар мынадай iс-әрекеттердi: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E82725">
        <w:rPr>
          <w:color w:val="000000"/>
          <w:spacing w:val="2"/>
          <w:lang w:val="kk-KZ"/>
        </w:rPr>
        <w:t xml:space="preserve">      </w:t>
      </w:r>
      <w:r w:rsidRPr="00566216">
        <w:rPr>
          <w:color w:val="000000"/>
          <w:spacing w:val="2"/>
        </w:rPr>
        <w:t>1) фонограмманы тiкелей немесе жанама түрде кез келген нысанда қайта шығаруды;</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2) меншiк құқығын сату немесе өзгеше беру арқылы фонограмманың түпнұсқасы мен даналарын таратуды, оның iшiнде импорттауды;</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3) фонограмманы шығарушы немесе оның рұқсаты бойынша жүзеге асырылған оны таратудан кейiн де фонограмманы прокатқа (жалға) берудi;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4) фонограмманы қайта жасауды немесе кез келген тәсiлмен өңдеудi;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sidRPr="00566216">
        <w:rPr>
          <w:color w:val="000000"/>
          <w:spacing w:val="2"/>
        </w:rPr>
        <w:t>      5) фонограмманы жалпы жұрттың назарына жеткiзудi жүзеге асыру, жүзеге асыруға рұқсат ету немесе тыйым салу құқығын бiлдiреді.</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Pr="00566216">
        <w:rPr>
          <w:color w:val="000000"/>
          <w:spacing w:val="2"/>
        </w:rPr>
        <w:t>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w:t>
      </w:r>
    </w:p>
    <w:p w:rsidR="00566216" w:rsidRPr="00566216" w:rsidRDefault="00566216" w:rsidP="00566216">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Pr="00566216">
        <w:rPr>
          <w:color w:val="000000"/>
          <w:spacing w:val="2"/>
        </w:rPr>
        <w:t>Фонограмма жасаушының осы баптың 2-тармағында көзделген айрықша құқықтары шарт бойынша басқа адамдарға берiлуi мүмкiн.</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bookmarkStart w:id="37" w:name="z42"/>
      <w:bookmarkEnd w:id="37"/>
      <w:r w:rsidRPr="00BC2985">
        <w:rPr>
          <w:b/>
          <w:bCs/>
          <w:color w:val="000000"/>
          <w:spacing w:val="2"/>
          <w:bdr w:val="none" w:sz="0" w:space="0" w:color="auto" w:frame="1"/>
        </w:rPr>
        <w:t>Коммерциялық мақсатта жарияланған фонограмманы фонограмма жасаушы мен орындаушының келiсiмiнсiз пайдалану</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w:t>
      </w:r>
      <w:r w:rsidR="00566216" w:rsidRPr="00BC2985">
        <w:rPr>
          <w:color w:val="000000"/>
          <w:spacing w:val="2"/>
        </w:rPr>
        <w:t>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1) фонограмманы көпшiлiк алдында орындауға;</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2) фонограмманы эфирге беруге;</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3) фонограмманы кабель арқылы жалпы жұртшылық назарына жеткiзу үшiн хабарлауға жол берiледi.</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BC2985">
        <w:rPr>
          <w:color w:val="000000"/>
          <w:spacing w:val="2"/>
        </w:rPr>
        <w:t>Осы баптың 1-тармағында көзделген сыйақы жинау, бөлу және төлеу фонограмманы жасаушылар мен орындаушылардың құқықтарын ұжымдық негiзде басқаратын ұйымдардың бiрi (осы Заңның </w:t>
      </w:r>
      <w:hyperlink r:id="rId22" w:anchor="z47" w:history="1">
        <w:r w:rsidR="00566216" w:rsidRPr="00BC2985">
          <w:rPr>
            <w:rStyle w:val="a7"/>
            <w:color w:val="auto"/>
            <w:spacing w:val="2"/>
            <w:u w:val="none"/>
          </w:rPr>
          <w:t>43-бабы</w:t>
        </w:r>
      </w:hyperlink>
      <w:r w:rsidR="00566216" w:rsidRPr="00BC2985">
        <w:rPr>
          <w:color w:val="000000"/>
          <w:spacing w:val="2"/>
        </w:rPr>
        <w:t>)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BC2985">
        <w:rPr>
          <w:color w:val="000000"/>
          <w:spacing w:val="2"/>
        </w:rPr>
        <w:t>Сыйақы мөлшерiн және оны төлеу жағдайларын, бiр жағынан, фонограмма пайдаланушылар немесе осындай пайдаланушылар бiрлестiктерi (қауымдастықтары) және, екiншi жағынан, фонограмма жасаушылар мен орындаушылар құқықтарын басқарушы ұйымдар арасында жасалған келiсiм бойынша, ал егер тараптар мұндай келiсiмге келе алмаса - уәкiлдiк берiлген орган белгiлейдi. Сыйақы мөлшерi фонограммаларды пайдаланудың әр түрi үшiн белгiленедi.</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BC2985">
        <w:rPr>
          <w:color w:val="000000"/>
          <w:spacing w:val="2"/>
        </w:rPr>
        <w:t>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bookmarkStart w:id="38" w:name="z43"/>
      <w:bookmarkEnd w:id="38"/>
      <w:r w:rsidRPr="00BC2985">
        <w:rPr>
          <w:b/>
          <w:bCs/>
          <w:color w:val="000000"/>
          <w:spacing w:val="2"/>
          <w:bdr w:val="none" w:sz="0" w:space="0" w:color="auto" w:frame="1"/>
        </w:rPr>
        <w:t>Эфирлiк немесе кабельдiк хабар тарату ұйымының құқықтары</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BC2985">
        <w:rPr>
          <w:color w:val="000000"/>
          <w:spacing w:val="2"/>
        </w:rPr>
        <w:t>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етуге айрықша құқықтар берiледi.</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BC2985">
        <w:rPr>
          <w:color w:val="000000"/>
          <w:spacing w:val="2"/>
        </w:rPr>
        <w:t>Хабарды пайдалануға айрықша құқықтар мынадай iс-әрекеттердi:</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lastRenderedPageBreak/>
        <w:t>      1) хабарды эфирге берудi;</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2) жалпы жұрт назарына жеткiзу үшiн хабарды кәбiл арқылы хабарлауды немесе хабарды эфирге берудi;</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3) хабарды жазып алуды;</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4) хабардың жазбасын көшiрмелеудi;</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5) жалпы жұрт назарына жеткізу үшін хабарды ақы төлеп кіретін жерлерде хабарлауды;</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6) хабарды жалпы жұрт назарына жеткізуді жүзеге асыру, мұндай iс-әрекеттердi жүзеге асыруға рұқсат ету немесе тыйым салу құқықтарын бiлдiреді.</w:t>
      </w:r>
    </w:p>
    <w:p w:rsidR="00566216" w:rsidRPr="00BC2985" w:rsidRDefault="00BC2985" w:rsidP="00BC2985">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BC2985">
        <w:rPr>
          <w:color w:val="000000"/>
          <w:spacing w:val="2"/>
        </w:rPr>
        <w:t>Осы баптың 2-тармағының 4)-тармақшасында көзделген эфирлiк және (немесе) кабельдiк хабар тарату ұйымының айрықша құқығы мына жағдайларда:</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1) хабар эфирлiк немесе кәбiлдiк хабар тарату ұйымының келiсiмiмен жазып алынғанда;</w:t>
      </w:r>
    </w:p>
    <w:p w:rsidR="00566216" w:rsidRPr="00BC2985" w:rsidRDefault="00566216" w:rsidP="00BC2985">
      <w:pPr>
        <w:pStyle w:val="a6"/>
        <w:shd w:val="clear" w:color="auto" w:fill="FFFFFF"/>
        <w:spacing w:before="0" w:beforeAutospacing="0" w:after="0" w:afterAutospacing="0"/>
        <w:jc w:val="both"/>
        <w:textAlignment w:val="baseline"/>
        <w:rPr>
          <w:color w:val="000000"/>
          <w:spacing w:val="2"/>
        </w:rPr>
      </w:pPr>
      <w:r w:rsidRPr="00BC2985">
        <w:rPr>
          <w:color w:val="000000"/>
          <w:spacing w:val="2"/>
        </w:rPr>
        <w:t>      2) осы Заңның </w:t>
      </w:r>
      <w:hyperlink r:id="rId23" w:anchor="z44" w:history="1">
        <w:r w:rsidRPr="00BC2985">
          <w:rPr>
            <w:rStyle w:val="a7"/>
            <w:color w:val="073A5E"/>
            <w:spacing w:val="2"/>
          </w:rPr>
          <w:t>41-бабындағы</w:t>
        </w:r>
      </w:hyperlink>
      <w:r w:rsidRPr="00BC2985">
        <w:rPr>
          <w:color w:val="000000"/>
          <w:spacing w:val="2"/>
        </w:rPr>
        <w:t> ережелерге сәйкес хабарды көшiрмелеу ол жазылған мақсатта жүзеге асырылғанда қолданылмайды.</w:t>
      </w:r>
    </w:p>
    <w:p w:rsidR="00566216" w:rsidRPr="00D77E27" w:rsidRDefault="00566216" w:rsidP="00D77E27">
      <w:pPr>
        <w:jc w:val="both"/>
      </w:pPr>
      <w:r w:rsidRPr="00D77E27">
        <w:rPr>
          <w:rStyle w:val="note"/>
          <w:color w:val="FF0000"/>
          <w:bdr w:val="none" w:sz="0" w:space="0" w:color="auto" w:frame="1"/>
          <w:shd w:val="clear" w:color="auto" w:fill="FFFFFF"/>
        </w:rPr>
        <w:t xml:space="preserve">      </w:t>
      </w:r>
      <w:bookmarkStart w:id="39" w:name="z56"/>
      <w:bookmarkStart w:id="40" w:name="z59"/>
      <w:bookmarkEnd w:id="39"/>
      <w:bookmarkEnd w:id="40"/>
      <w:r w:rsidRPr="00D77E27">
        <w:rPr>
          <w:b/>
          <w:bCs/>
          <w:color w:val="000000"/>
          <w:spacing w:val="2"/>
          <w:bdr w:val="none" w:sz="0" w:space="0" w:color="auto" w:frame="1"/>
        </w:rPr>
        <w:t>Орындаушыларға және фонограмма шығарушыларға берiлетiн сыйақының ең төмен ставкалары</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автордың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жағдайда, Қазақстан Республикасының Үкiметi орындаушылар мен фонограмма шығарушыларға сыйақының ең төмен ставкаларын белгiлейді.</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Мүліктік құқықтарды ұжымдық негізде басқаратын ұйым пайдаланушылармен шарттар жасасқан кезде фонограммаларды орындаушылар мен шығарушыларға сыйақы мөлшерлемелерінің мөлшерін Қазақстан Республикасының Үкіметі белгілеген сыйақының ең төменгі мөлшерлемелерінен төмен етіп белгілеуге құқылы емес.</w:t>
      </w:r>
    </w:p>
    <w:p w:rsidR="00566216" w:rsidRPr="00D77E27" w:rsidRDefault="00566216" w:rsidP="00D77E27">
      <w:pPr>
        <w:jc w:val="both"/>
      </w:pPr>
      <w:r w:rsidRPr="00D77E27">
        <w:rPr>
          <w:rStyle w:val="note"/>
          <w:color w:val="FF0000"/>
          <w:bdr w:val="none" w:sz="0" w:space="0" w:color="auto" w:frame="1"/>
          <w:shd w:val="clear" w:color="auto" w:fill="FFFFFF"/>
        </w:rPr>
        <w:t xml:space="preserve">      </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bookmarkStart w:id="41" w:name="z44"/>
      <w:bookmarkEnd w:id="41"/>
      <w:r w:rsidRPr="00D77E27">
        <w:rPr>
          <w:b/>
          <w:bCs/>
          <w:color w:val="000000"/>
          <w:spacing w:val="2"/>
          <w:bdr w:val="none" w:sz="0" w:space="0" w:color="auto" w:frame="1"/>
        </w:rPr>
        <w:t>Орындаушының, фонограмма жасаушының, эфирлiк немесе кабельдiк хабар тарату ұйымының құқықтарын шектеу</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2) тек қана оқыту немесе ғылыми зерттеу мақсаттарында;</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w:t>
      </w:r>
      <w:hyperlink r:id="rId24" w:anchor="z42" w:history="1">
        <w:r w:rsidRPr="00D77E27">
          <w:rPr>
            <w:rStyle w:val="a7"/>
            <w:color w:val="073A5E"/>
            <w:spacing w:val="2"/>
          </w:rPr>
          <w:t>39-бабындағы</w:t>
        </w:r>
      </w:hyperlink>
      <w:r w:rsidRPr="00D77E27">
        <w:rPr>
          <w:color w:val="000000"/>
          <w:spacing w:val="2"/>
        </w:rPr>
        <w:t> ережелердi сақтаған жағдайда ғана мүмкiн болады;</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4) осы Заңның </w:t>
      </w:r>
      <w:hyperlink r:id="rId25" w:anchor="z20" w:history="1">
        <w:r w:rsidRPr="00D77E27">
          <w:rPr>
            <w:rStyle w:val="a7"/>
            <w:color w:val="073A5E"/>
            <w:spacing w:val="2"/>
          </w:rPr>
          <w:t>18</w:t>
        </w:r>
      </w:hyperlink>
      <w:r w:rsidRPr="00D77E27">
        <w:rPr>
          <w:color w:val="000000"/>
          <w:spacing w:val="2"/>
        </w:rPr>
        <w:t>-</w:t>
      </w:r>
      <w:hyperlink r:id="rId26" w:anchor="z28" w:history="1">
        <w:r w:rsidRPr="00D77E27">
          <w:rPr>
            <w:rStyle w:val="a7"/>
            <w:color w:val="073A5E"/>
            <w:spacing w:val="2"/>
          </w:rPr>
          <w:t>26-баптарының</w:t>
        </w:r>
      </w:hyperlink>
      <w:r w:rsidRPr="00D77E27">
        <w:rPr>
          <w:color w:val="000000"/>
          <w:spacing w:val="2"/>
        </w:rPr>
        <w:t> ережелерiнде белгiленген ғылым, әдебиет және өнер туындылары авторының мүлiктiк құқықтарын шектеуге қатысты өзге де жағдайларда жол берiледi.</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Заңның </w:t>
      </w:r>
      <w:hyperlink r:id="rId27" w:anchor="z40" w:history="1">
        <w:r w:rsidR="00566216" w:rsidRPr="00D77E27">
          <w:rPr>
            <w:rStyle w:val="a7"/>
            <w:color w:val="073A5E"/>
            <w:spacing w:val="2"/>
          </w:rPr>
          <w:t>37</w:t>
        </w:r>
      </w:hyperlink>
      <w:r w:rsidR="00566216" w:rsidRPr="00D77E27">
        <w:rPr>
          <w:color w:val="000000"/>
          <w:spacing w:val="2"/>
        </w:rPr>
        <w:t>-</w:t>
      </w:r>
      <w:hyperlink r:id="rId28" w:anchor="z43" w:history="1">
        <w:r w:rsidR="00566216" w:rsidRPr="00D77E27">
          <w:rPr>
            <w:rStyle w:val="a7"/>
            <w:color w:val="073A5E"/>
            <w:spacing w:val="2"/>
          </w:rPr>
          <w:t>40-баптарының</w:t>
        </w:r>
      </w:hyperlink>
      <w:r w:rsidR="00566216" w:rsidRPr="00D77E27">
        <w:rPr>
          <w:color w:val="000000"/>
          <w:spacing w:val="2"/>
        </w:rPr>
        <w:t xml:space="preserve">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w:t>
      </w:r>
      <w:r w:rsidR="00566216" w:rsidRPr="00D77E27">
        <w:rPr>
          <w:color w:val="000000"/>
          <w:spacing w:val="2"/>
        </w:rPr>
        <w:lastRenderedPageBreak/>
        <w:t>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2) эфирге хабар тарату ұйымы осы Заңның </w:t>
      </w:r>
      <w:hyperlink r:id="rId29" w:anchor="z27" w:history="1">
        <w:r w:rsidRPr="00D77E27">
          <w:rPr>
            <w:rStyle w:val="a7"/>
            <w:color w:val="073A5E"/>
            <w:spacing w:val="2"/>
          </w:rPr>
          <w:t>25-бабының</w:t>
        </w:r>
      </w:hyperlink>
      <w:r w:rsidRPr="00D77E27">
        <w:rPr>
          <w:color w:val="000000"/>
          <w:spacing w:val="2"/>
        </w:rPr>
        <w:t>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bookmarkStart w:id="42" w:name="z45"/>
      <w:bookmarkEnd w:id="42"/>
      <w:r w:rsidRPr="00D77E27">
        <w:rPr>
          <w:b/>
          <w:bCs/>
          <w:color w:val="000000"/>
          <w:spacing w:val="2"/>
          <w:bdr w:val="none" w:sz="0" w:space="0" w:color="auto" w:frame="1"/>
        </w:rPr>
        <w:t>Сабақтас құқықтардың қолданылу мерзiмi</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тарауда көзделген орындаушыға қатысты құқықтар алғашқы орындалудан немесе қойылымнан кейiн жетпiс жыл бойы күшiн сақтайды. Осы Заңның </w:t>
      </w:r>
      <w:hyperlink r:id="rId30" w:anchor="z40" w:history="1">
        <w:r w:rsidR="00566216" w:rsidRPr="00D77E27">
          <w:rPr>
            <w:rStyle w:val="a7"/>
            <w:color w:val="073A5E"/>
            <w:spacing w:val="2"/>
          </w:rPr>
          <w:t>37-бабында</w:t>
        </w:r>
      </w:hyperlink>
      <w:r w:rsidR="00566216" w:rsidRPr="00D77E27">
        <w:rPr>
          <w:color w:val="000000"/>
          <w:spacing w:val="2"/>
        </w:rPr>
        <w:t>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елу жыл бойы күшiн сақтайды.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 xml:space="preserve">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lastRenderedPageBreak/>
        <w:t xml:space="preserve">      </w:t>
      </w:r>
      <w:r w:rsidR="00566216" w:rsidRPr="00D77E27">
        <w:rPr>
          <w:color w:val="000000"/>
          <w:spacing w:val="2"/>
        </w:rPr>
        <w:t>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w:t>
      </w:r>
    </w:p>
    <w:p w:rsidR="00566216" w:rsidRPr="00D77E27" w:rsidRDefault="00D77E27" w:rsidP="00D77E27">
      <w:pPr>
        <w:pStyle w:val="a6"/>
        <w:shd w:val="clear" w:color="auto" w:fill="FFFFFF"/>
        <w:spacing w:before="0" w:beforeAutospacing="0" w:after="0" w:afterAutospacing="0"/>
        <w:jc w:val="both"/>
        <w:textAlignment w:val="baseline"/>
        <w:rPr>
          <w:color w:val="000000"/>
          <w:spacing w:val="2"/>
        </w:rPr>
      </w:pPr>
      <w:r>
        <w:rPr>
          <w:color w:val="000000"/>
          <w:spacing w:val="2"/>
        </w:rPr>
        <w:t xml:space="preserve">      </w:t>
      </w:r>
      <w:r w:rsidR="00566216" w:rsidRPr="00D77E27">
        <w:rPr>
          <w:color w:val="000000"/>
          <w:spacing w:val="2"/>
        </w:rPr>
        <w:t>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w:t>
      </w:r>
    </w:p>
    <w:p w:rsidR="00566216" w:rsidRPr="00D77E27" w:rsidRDefault="00566216" w:rsidP="00D77E27">
      <w:pPr>
        <w:pStyle w:val="a6"/>
        <w:shd w:val="clear" w:color="auto" w:fill="FFFFFF"/>
        <w:spacing w:before="0" w:beforeAutospacing="0" w:after="0" w:afterAutospacing="0"/>
        <w:jc w:val="both"/>
        <w:textAlignment w:val="baseline"/>
        <w:rPr>
          <w:color w:val="000000"/>
          <w:spacing w:val="2"/>
        </w:rPr>
      </w:pPr>
      <w:r w:rsidRPr="00D77E27">
        <w:rPr>
          <w:color w:val="000000"/>
          <w:spacing w:val="2"/>
        </w:rPr>
        <w:t>      Қоғам игiлiгiне айналған сабақтас құқықтар объектiлерiне қатысты осы Заңның </w:t>
      </w:r>
      <w:hyperlink r:id="rId31" w:anchor="z37" w:history="1">
        <w:r w:rsidRPr="00D77E27">
          <w:rPr>
            <w:rStyle w:val="a7"/>
            <w:color w:val="073A5E"/>
            <w:spacing w:val="2"/>
          </w:rPr>
          <w:t>34</w:t>
        </w:r>
      </w:hyperlink>
      <w:r w:rsidRPr="00D77E27">
        <w:rPr>
          <w:color w:val="000000"/>
          <w:spacing w:val="2"/>
        </w:rPr>
        <w:t>-42-баптарының ережелерi ескерiле отырып, осы Заңның </w:t>
      </w:r>
      <w:hyperlink r:id="rId32" w:anchor="z32" w:history="1">
        <w:r w:rsidRPr="00D77E27">
          <w:rPr>
            <w:rStyle w:val="a7"/>
            <w:color w:val="073A5E"/>
            <w:spacing w:val="2"/>
          </w:rPr>
          <w:t>29-бабының</w:t>
        </w:r>
      </w:hyperlink>
      <w:r w:rsidRPr="00D77E27">
        <w:rPr>
          <w:color w:val="000000"/>
          <w:spacing w:val="2"/>
        </w:rPr>
        <w:t> ережелерi қолданылады.</w:t>
      </w:r>
    </w:p>
    <w:p w:rsidR="00E82C75" w:rsidRDefault="00E82C75" w:rsidP="00CC6607">
      <w:pPr>
        <w:pStyle w:val="31"/>
        <w:spacing w:after="0"/>
        <w:ind w:left="0"/>
        <w:rPr>
          <w:b/>
          <w:bCs/>
          <w:color w:val="FF0000"/>
          <w:sz w:val="28"/>
          <w:szCs w:val="28"/>
          <w:shd w:val="clear" w:color="auto" w:fill="FFFFFF"/>
          <w:lang w:val="kk-KZ"/>
        </w:rPr>
      </w:pPr>
    </w:p>
    <w:p w:rsidR="00C128A0" w:rsidRDefault="00C128A0" w:rsidP="00CC6607">
      <w:pPr>
        <w:pStyle w:val="31"/>
        <w:spacing w:after="0"/>
        <w:ind w:left="0"/>
        <w:rPr>
          <w:b/>
          <w:bCs/>
          <w:color w:val="FF0000"/>
          <w:sz w:val="28"/>
          <w:szCs w:val="28"/>
          <w:shd w:val="clear" w:color="auto" w:fill="FFFFFF"/>
          <w:lang w:val="kk-KZ"/>
        </w:rPr>
      </w:pPr>
    </w:p>
    <w:p w:rsidR="00C128A0" w:rsidRDefault="00C128A0" w:rsidP="00CC6607">
      <w:pPr>
        <w:pStyle w:val="31"/>
        <w:spacing w:after="0"/>
        <w:ind w:left="0"/>
        <w:rPr>
          <w:b/>
          <w:bCs/>
          <w:color w:val="FF0000"/>
          <w:sz w:val="28"/>
          <w:szCs w:val="28"/>
          <w:shd w:val="clear" w:color="auto" w:fill="FFFFFF"/>
          <w:lang w:val="kk-KZ"/>
        </w:rPr>
      </w:pPr>
    </w:p>
    <w:p w:rsidR="00C128A0" w:rsidRDefault="00C128A0" w:rsidP="00CC6607">
      <w:pPr>
        <w:pStyle w:val="31"/>
        <w:spacing w:after="0"/>
        <w:ind w:left="0"/>
        <w:rPr>
          <w:b/>
          <w:bCs/>
          <w:color w:val="FF0000"/>
          <w:sz w:val="28"/>
          <w:szCs w:val="28"/>
          <w:shd w:val="clear" w:color="auto" w:fill="FFFFFF"/>
          <w:lang w:val="kk-KZ"/>
        </w:rPr>
      </w:pPr>
    </w:p>
    <w:p w:rsidR="002E3082" w:rsidRPr="00D652A1" w:rsidRDefault="00C128A0" w:rsidP="00D652A1">
      <w:pPr>
        <w:pStyle w:val="31"/>
        <w:spacing w:after="0"/>
        <w:ind w:left="0"/>
        <w:rPr>
          <w:bCs/>
          <w:color w:val="FF0000"/>
          <w:sz w:val="24"/>
          <w:szCs w:val="24"/>
          <w:shd w:val="clear" w:color="auto" w:fill="FFFFFF"/>
          <w:lang w:val="kk-KZ"/>
        </w:rPr>
      </w:pPr>
      <w:r>
        <w:rPr>
          <w:bCs/>
          <w:color w:val="FF0000"/>
          <w:sz w:val="24"/>
          <w:szCs w:val="24"/>
          <w:shd w:val="clear" w:color="auto" w:fill="FFFFFF"/>
          <w:lang w:val="kk-KZ"/>
        </w:rPr>
        <w:t xml:space="preserve">10-11 </w:t>
      </w:r>
      <w:r w:rsidR="002E3082" w:rsidRPr="00D652A1">
        <w:rPr>
          <w:bCs/>
          <w:color w:val="FF0000"/>
          <w:sz w:val="24"/>
          <w:szCs w:val="24"/>
          <w:shd w:val="clear" w:color="auto" w:fill="FFFFFF"/>
          <w:lang w:val="kk-KZ"/>
        </w:rPr>
        <w:t xml:space="preserve">апта дәріс </w:t>
      </w:r>
      <w:r>
        <w:rPr>
          <w:bCs/>
          <w:color w:val="FF0000"/>
          <w:sz w:val="24"/>
          <w:szCs w:val="24"/>
          <w:shd w:val="clear" w:color="auto" w:fill="FFFFFF"/>
          <w:lang w:val="kk-KZ"/>
        </w:rPr>
        <w:t>–</w:t>
      </w:r>
      <w:r w:rsidR="002E3082" w:rsidRPr="00D652A1">
        <w:rPr>
          <w:bCs/>
          <w:color w:val="FF0000"/>
          <w:sz w:val="24"/>
          <w:szCs w:val="24"/>
          <w:shd w:val="clear" w:color="auto" w:fill="FFFFFF"/>
          <w:lang w:val="kk-KZ"/>
        </w:rPr>
        <w:t xml:space="preserve"> </w:t>
      </w:r>
      <w:r>
        <w:rPr>
          <w:bCs/>
          <w:color w:val="FF0000"/>
          <w:sz w:val="24"/>
          <w:szCs w:val="24"/>
          <w:shd w:val="clear" w:color="auto" w:fill="FFFFFF"/>
          <w:lang w:val="kk-KZ"/>
        </w:rPr>
        <w:t>Патент құқығы</w:t>
      </w:r>
      <w:r w:rsidR="00D652A1" w:rsidRPr="00D652A1">
        <w:rPr>
          <w:color w:val="FF0000"/>
          <w:sz w:val="24"/>
          <w:szCs w:val="24"/>
          <w:lang w:val="kk-KZ"/>
        </w:rPr>
        <w:t>.</w:t>
      </w:r>
    </w:p>
    <w:p w:rsidR="002E3082" w:rsidRPr="0025294B" w:rsidRDefault="002E3082" w:rsidP="002E3082">
      <w:pPr>
        <w:ind w:firstLine="709"/>
        <w:rPr>
          <w:lang w:val="kk-KZ"/>
        </w:rPr>
      </w:pPr>
      <w:r w:rsidRPr="0025294B">
        <w:rPr>
          <w:b/>
          <w:lang w:val="kk-KZ"/>
        </w:rPr>
        <w:t>ДӘРІСТІН ҚЫСҚАША МАЗМҰНЫ</w:t>
      </w:r>
      <w:r w:rsidRPr="0025294B">
        <w:rPr>
          <w:lang w:val="kk-KZ"/>
        </w:rPr>
        <w:t>:</w:t>
      </w:r>
    </w:p>
    <w:p w:rsidR="001769BE" w:rsidRPr="009B3D08" w:rsidRDefault="00E47069" w:rsidP="001769BE">
      <w:pPr>
        <w:pStyle w:val="31"/>
        <w:spacing w:after="0"/>
        <w:ind w:left="0"/>
        <w:rPr>
          <w:bCs/>
          <w:sz w:val="24"/>
          <w:szCs w:val="24"/>
          <w:shd w:val="clear" w:color="auto" w:fill="FFFFFF"/>
          <w:lang w:val="kk-KZ"/>
        </w:rPr>
      </w:pPr>
      <w:r w:rsidRPr="009B3D08">
        <w:rPr>
          <w:bCs/>
          <w:sz w:val="24"/>
          <w:szCs w:val="24"/>
          <w:shd w:val="clear" w:color="auto" w:fill="FFFFFF"/>
          <w:lang w:val="kk-KZ"/>
        </w:rPr>
        <w:t xml:space="preserve">ҚР Патент  заңы </w:t>
      </w:r>
      <w:r w:rsidR="009B3D08" w:rsidRPr="009B3D08">
        <w:rPr>
          <w:bCs/>
          <w:sz w:val="24"/>
          <w:szCs w:val="24"/>
          <w:shd w:val="clear" w:color="auto" w:fill="FFFFFF"/>
          <w:lang w:val="kk-KZ"/>
        </w:rPr>
        <w:t>1999ж 16 шілде.</w:t>
      </w:r>
    </w:p>
    <w:p w:rsidR="009B3D08" w:rsidRPr="009B3D08" w:rsidRDefault="009B3D08" w:rsidP="009B3D08">
      <w:pPr>
        <w:pStyle w:val="a6"/>
        <w:shd w:val="clear" w:color="auto" w:fill="FFFFFF"/>
        <w:spacing w:before="0" w:beforeAutospacing="0" w:after="0" w:afterAutospacing="0"/>
        <w:jc w:val="both"/>
        <w:rPr>
          <w:lang w:val="kk-KZ"/>
        </w:rPr>
      </w:pPr>
      <w:r w:rsidRPr="009B3D08">
        <w:rPr>
          <w:b/>
          <w:bCs/>
          <w:lang w:val="kk-KZ"/>
        </w:rPr>
        <w:t>Патент</w:t>
      </w:r>
      <w:r w:rsidRPr="009B3D08">
        <w:rPr>
          <w:lang w:val="kk-KZ"/>
        </w:rPr>
        <w:t> (лат. patents – ашылым)</w:t>
      </w:r>
    </w:p>
    <w:p w:rsidR="009B3D08" w:rsidRPr="009B3D08" w:rsidRDefault="009B3D08" w:rsidP="009B3D08">
      <w:pPr>
        <w:shd w:val="clear" w:color="auto" w:fill="FFFFFF"/>
        <w:jc w:val="both"/>
        <w:rPr>
          <w:lang w:val="kk-KZ"/>
        </w:rPr>
      </w:pPr>
      <w:r>
        <w:rPr>
          <w:lang w:val="kk-KZ"/>
        </w:rPr>
        <w:t>-</w:t>
      </w:r>
      <w:hyperlink r:id="rId33" w:tooltip="Мемлекет" w:history="1">
        <w:r w:rsidRPr="009B3D08">
          <w:rPr>
            <w:rStyle w:val="a7"/>
            <w:color w:val="auto"/>
            <w:u w:val="none"/>
            <w:lang w:val="kk-KZ"/>
          </w:rPr>
          <w:t>Мемлекеттің</w:t>
        </w:r>
      </w:hyperlink>
      <w:r w:rsidRPr="009B3D08">
        <w:rPr>
          <w:lang w:val="kk-KZ"/>
        </w:rPr>
        <w:t> жеке адамға (фирмаға) беретін және онын өнертапкыштыкты белгілі бір мерзім ішінде пайдалануына ерекше құқықты мойындауды қамтамасыз ететін құжат.</w:t>
      </w:r>
    </w:p>
    <w:p w:rsidR="009B3D08" w:rsidRPr="009B3D08" w:rsidRDefault="009B3D08" w:rsidP="009B3D08">
      <w:pPr>
        <w:shd w:val="clear" w:color="auto" w:fill="FFFFFF"/>
        <w:jc w:val="both"/>
        <w:rPr>
          <w:lang w:val="kk-KZ"/>
        </w:rPr>
      </w:pPr>
      <w:r>
        <w:rPr>
          <w:lang w:val="kk-KZ"/>
        </w:rPr>
        <w:t>-</w:t>
      </w:r>
      <w:r w:rsidRPr="009B3D08">
        <w:rPr>
          <w:lang w:val="kk-KZ"/>
        </w:rPr>
        <w:t>Салық төлеушілердің жекелеген топтары үшін жеңілдетілген салық режимін тағайындайтын құжат; белгіленген шарттарды сақтау мен төлемді енгізу (патенттік алым) кезінде, белгілі бір қолөнер кәсібі немесе тірлікпен (сауда, тауарды сатып алу және т.б.) айналысуға рұқсат беретін құжат.</w:t>
      </w:r>
    </w:p>
    <w:p w:rsidR="009B3D08" w:rsidRPr="009367EA" w:rsidRDefault="00CD4BA1" w:rsidP="009367EA">
      <w:pPr>
        <w:pStyle w:val="31"/>
        <w:spacing w:after="0"/>
        <w:ind w:left="0"/>
        <w:jc w:val="both"/>
        <w:rPr>
          <w:bCs/>
          <w:sz w:val="24"/>
          <w:szCs w:val="24"/>
          <w:shd w:val="clear" w:color="auto" w:fill="FFFFFF"/>
          <w:lang w:val="kk-KZ"/>
        </w:rPr>
      </w:pPr>
      <w:r w:rsidRPr="00CD4BA1">
        <w:rPr>
          <w:b/>
          <w:bCs/>
          <w:sz w:val="24"/>
          <w:szCs w:val="24"/>
          <w:shd w:val="clear" w:color="auto" w:fill="FFFFFF"/>
        </w:rPr>
        <w:t>Патенттік құқық</w:t>
      </w:r>
      <w:r w:rsidRPr="00CD4BA1">
        <w:rPr>
          <w:sz w:val="24"/>
          <w:szCs w:val="24"/>
          <w:shd w:val="clear" w:color="auto" w:fill="FFFFFF"/>
        </w:rPr>
        <w:t> (</w:t>
      </w:r>
      <w:hyperlink r:id="rId34" w:tooltip="Ағылшын тілі" w:history="1">
        <w:r w:rsidRPr="00CD4BA1">
          <w:rPr>
            <w:rStyle w:val="a7"/>
            <w:rFonts w:eastAsiaTheme="majorEastAsia"/>
            <w:color w:val="auto"/>
            <w:sz w:val="24"/>
            <w:szCs w:val="24"/>
            <w:u w:val="none"/>
            <w:shd w:val="clear" w:color="auto" w:fill="FFFFFF"/>
          </w:rPr>
          <w:t>ағылш.</w:t>
        </w:r>
      </w:hyperlink>
      <w:r w:rsidRPr="00CD4BA1">
        <w:rPr>
          <w:sz w:val="24"/>
          <w:szCs w:val="24"/>
          <w:shd w:val="clear" w:color="auto" w:fill="FFFFFF"/>
        </w:rPr>
        <w:t> </w:t>
      </w:r>
      <w:r w:rsidRPr="00CD4BA1">
        <w:rPr>
          <w:i/>
          <w:iCs/>
          <w:sz w:val="24"/>
          <w:szCs w:val="24"/>
          <w:shd w:val="clear" w:color="auto" w:fill="FFFFFF"/>
          <w:lang w:val="kk-KZ"/>
        </w:rPr>
        <w:t>patent right</w:t>
      </w:r>
      <w:r w:rsidRPr="00CD4BA1">
        <w:rPr>
          <w:sz w:val="24"/>
          <w:szCs w:val="24"/>
          <w:shd w:val="clear" w:color="auto" w:fill="FFFFFF"/>
        </w:rPr>
        <w:t>;) Патентті беру жолымен — өнертапкыштыктың — </w:t>
      </w:r>
      <w:hyperlink r:id="rId35" w:tooltip="Техника" w:history="1">
        <w:r w:rsidRPr="00CD4BA1">
          <w:rPr>
            <w:rStyle w:val="a7"/>
            <w:rFonts w:eastAsiaTheme="majorEastAsia"/>
            <w:color w:val="auto"/>
            <w:sz w:val="24"/>
            <w:szCs w:val="24"/>
            <w:u w:val="none"/>
            <w:shd w:val="clear" w:color="auto" w:fill="FFFFFF"/>
          </w:rPr>
          <w:t>техникалық</w:t>
        </w:r>
      </w:hyperlink>
      <w:r w:rsidRPr="00CD4BA1">
        <w:rPr>
          <w:sz w:val="24"/>
          <w:szCs w:val="24"/>
          <w:shd w:val="clear" w:color="auto" w:fill="FFFFFF"/>
        </w:rPr>
        <w:t> және басқа шешімдерінің құқығын қорғау жүйесін бекітетін құқықтық нормалардың жиынтығы. Патенттік құқық </w:t>
      </w:r>
      <w:hyperlink r:id="rId36" w:tooltip="Дербес" w:history="1">
        <w:r w:rsidRPr="00CD4BA1">
          <w:rPr>
            <w:rStyle w:val="a7"/>
            <w:rFonts w:eastAsiaTheme="majorEastAsia"/>
            <w:color w:val="auto"/>
            <w:sz w:val="24"/>
            <w:szCs w:val="24"/>
            <w:u w:val="none"/>
            <w:shd w:val="clear" w:color="auto" w:fill="FFFFFF"/>
          </w:rPr>
          <w:t>дербес</w:t>
        </w:r>
      </w:hyperlink>
      <w:r w:rsidRPr="00CD4BA1">
        <w:rPr>
          <w:sz w:val="24"/>
          <w:szCs w:val="24"/>
          <w:shd w:val="clear" w:color="auto" w:fill="FFFFFF"/>
        </w:rPr>
        <w:t xml:space="preserve"> сала болып саналмайды. Пагенттік құқықтың негізгі көзі — өнертапкыштық зияткерлік меншіктің басқа нысандарымен </w:t>
      </w:r>
      <w:r w:rsidRPr="009367EA">
        <w:rPr>
          <w:sz w:val="24"/>
          <w:szCs w:val="24"/>
          <w:shd w:val="clear" w:color="auto" w:fill="FFFFFF"/>
        </w:rPr>
        <w:t>байланысты құқықтық қағынастарды реттейтін арнайы зандар болып саналады.</w:t>
      </w:r>
    </w:p>
    <w:p w:rsidR="009367EA" w:rsidRPr="009367EA" w:rsidRDefault="009367EA" w:rsidP="009367EA">
      <w:pPr>
        <w:pStyle w:val="a6"/>
        <w:shd w:val="clear" w:color="auto" w:fill="FFFFFF"/>
        <w:spacing w:before="0" w:beforeAutospacing="0" w:after="0" w:afterAutospacing="0"/>
        <w:jc w:val="both"/>
        <w:rPr>
          <w:lang w:val="kk-KZ"/>
        </w:rPr>
      </w:pPr>
      <w:r w:rsidRPr="009367EA">
        <w:rPr>
          <w:b/>
          <w:bCs/>
          <w:lang w:val="kk-KZ"/>
        </w:rPr>
        <w:t>Патент заңы</w:t>
      </w:r>
      <w:r w:rsidRPr="009367EA">
        <w:rPr>
          <w:lang w:val="kk-KZ"/>
        </w:rPr>
        <w:t> (</w:t>
      </w:r>
      <w:hyperlink r:id="rId37" w:tooltip="Ағылшын тілі" w:history="1">
        <w:r w:rsidRPr="009367EA">
          <w:rPr>
            <w:rStyle w:val="a7"/>
            <w:color w:val="auto"/>
            <w:u w:val="none"/>
            <w:lang w:val="kk-KZ"/>
          </w:rPr>
          <w:t>ағылш.</w:t>
        </w:r>
      </w:hyperlink>
      <w:r w:rsidRPr="009367EA">
        <w:rPr>
          <w:lang w:val="kk-KZ"/>
        </w:rPr>
        <w:t> </w:t>
      </w:r>
      <w:r w:rsidRPr="009367EA">
        <w:rPr>
          <w:i/>
          <w:iCs/>
          <w:lang w:val="kk-KZ"/>
        </w:rPr>
        <w:t>patent law</w:t>
      </w:r>
      <w:r w:rsidRPr="009367EA">
        <w:rPr>
          <w:lang w:val="kk-KZ"/>
        </w:rPr>
        <w:t>;) Осы Заңмен енеркәсіптік меншік объектілерін жасауға, құқықтық қорғау мен пайдалануға байланысты мүліктік, сондай-ақ оларға байланысты жеке мүліктік емес қатынастар реттеледі.</w:t>
      </w:r>
    </w:p>
    <w:p w:rsidR="009367EA" w:rsidRPr="009367EA" w:rsidRDefault="009367EA" w:rsidP="009367EA">
      <w:pPr>
        <w:pStyle w:val="a6"/>
        <w:shd w:val="clear" w:color="auto" w:fill="FFFFFF"/>
        <w:spacing w:before="0" w:beforeAutospacing="0" w:after="0" w:afterAutospacing="0"/>
        <w:jc w:val="both"/>
        <w:rPr>
          <w:lang w:val="kk-KZ"/>
        </w:rPr>
      </w:pPr>
      <w:r w:rsidRPr="009367EA">
        <w:rPr>
          <w:lang w:val="kk-KZ"/>
        </w:rPr>
        <w:t>Интеллектуалдық меншіктін өзге объектілерін (</w:t>
      </w:r>
      <w:hyperlink r:id="rId38" w:tooltip="Селекция" w:history="1">
        <w:r w:rsidRPr="009367EA">
          <w:rPr>
            <w:rStyle w:val="a7"/>
            <w:color w:val="auto"/>
            <w:u w:val="none"/>
            <w:lang w:val="kk-KZ"/>
          </w:rPr>
          <w:t>селекциялық</w:t>
        </w:r>
      </w:hyperlink>
      <w:r w:rsidRPr="009367EA">
        <w:rPr>
          <w:lang w:val="kk-KZ"/>
        </w:rPr>
        <w:t> жетістіктер, </w:t>
      </w:r>
      <w:hyperlink r:id="rId39" w:tooltip="Интеграл" w:history="1">
        <w:r w:rsidRPr="009367EA">
          <w:rPr>
            <w:rStyle w:val="a7"/>
            <w:color w:val="auto"/>
            <w:u w:val="none"/>
            <w:lang w:val="kk-KZ"/>
          </w:rPr>
          <w:t>интегралдық</w:t>
        </w:r>
      </w:hyperlink>
      <w:r w:rsidRPr="009367EA">
        <w:rPr>
          <w:lang w:val="kk-KZ"/>
        </w:rPr>
        <w:t> микротәсім топологиялары, тауар таңбалары, қызмет көрсету таңбалары, тауар шығарылатын жерлердін атаулары және басқалар) қорғау өзге заң актілерімен реттеледі</w:t>
      </w:r>
    </w:p>
    <w:p w:rsidR="009B3D08" w:rsidRPr="009367EA" w:rsidRDefault="009B3D08" w:rsidP="009367EA">
      <w:pPr>
        <w:pStyle w:val="31"/>
        <w:spacing w:after="0"/>
        <w:ind w:left="0"/>
        <w:jc w:val="both"/>
        <w:rPr>
          <w:bCs/>
          <w:sz w:val="24"/>
          <w:szCs w:val="24"/>
          <w:shd w:val="clear" w:color="auto" w:fill="FFFFFF"/>
          <w:lang w:val="kk-KZ"/>
        </w:rPr>
      </w:pPr>
    </w:p>
    <w:p w:rsidR="002E3082" w:rsidRPr="00565F45" w:rsidRDefault="00565F45" w:rsidP="00CC6607">
      <w:pPr>
        <w:pStyle w:val="31"/>
        <w:spacing w:after="0"/>
        <w:ind w:left="0"/>
        <w:rPr>
          <w:bCs/>
          <w:color w:val="FF0000"/>
          <w:sz w:val="24"/>
          <w:szCs w:val="24"/>
          <w:shd w:val="clear" w:color="auto" w:fill="FFFFFF"/>
          <w:lang w:val="kk-KZ"/>
        </w:rPr>
      </w:pPr>
      <w:r>
        <w:rPr>
          <w:bCs/>
          <w:color w:val="FF0000"/>
          <w:sz w:val="24"/>
          <w:szCs w:val="24"/>
          <w:shd w:val="clear" w:color="auto" w:fill="FFFFFF"/>
          <w:lang w:val="kk-KZ"/>
        </w:rPr>
        <w:t>12-13</w:t>
      </w:r>
      <w:r w:rsidR="001769BE" w:rsidRPr="00802A50">
        <w:rPr>
          <w:bCs/>
          <w:color w:val="FF0000"/>
          <w:sz w:val="24"/>
          <w:szCs w:val="24"/>
          <w:shd w:val="clear" w:color="auto" w:fill="FFFFFF"/>
          <w:lang w:val="kk-KZ"/>
        </w:rPr>
        <w:t xml:space="preserve"> апта дәріс - </w:t>
      </w:r>
      <w:r w:rsidRPr="00565F45">
        <w:rPr>
          <w:color w:val="FF0000"/>
          <w:sz w:val="24"/>
          <w:szCs w:val="24"/>
          <w:lang w:val="kk-KZ"/>
        </w:rPr>
        <w:t>Селекциялық жетістіктерге, интегралды микротәсімдер топологиясына және ашылмаған ақпаратты заңсыз пайдаланудан қорғау құқықтары</w:t>
      </w:r>
      <w:r w:rsidR="00802A50" w:rsidRPr="00565F45">
        <w:rPr>
          <w:color w:val="FF0000"/>
          <w:sz w:val="24"/>
          <w:szCs w:val="24"/>
          <w:lang w:val="kk-KZ"/>
        </w:rPr>
        <w:t>.</w:t>
      </w:r>
    </w:p>
    <w:p w:rsidR="001769BE" w:rsidRPr="0025294B" w:rsidRDefault="001769BE" w:rsidP="001769BE">
      <w:pPr>
        <w:ind w:left="720"/>
        <w:rPr>
          <w:lang w:val="kk-KZ"/>
        </w:rPr>
      </w:pPr>
      <w:r w:rsidRPr="0025294B">
        <w:rPr>
          <w:b/>
          <w:lang w:val="kk-KZ"/>
        </w:rPr>
        <w:t>ДӘРІСТІН ҚЫСҚАША МАЗМҰНЫ</w:t>
      </w:r>
      <w:r w:rsidRPr="0025294B">
        <w:rPr>
          <w:lang w:val="kk-KZ"/>
        </w:rPr>
        <w:t>:</w:t>
      </w:r>
    </w:p>
    <w:p w:rsidR="00982149" w:rsidRPr="00982149" w:rsidRDefault="00982149" w:rsidP="00982149">
      <w:pPr>
        <w:ind w:left="120" w:right="60" w:firstLine="280"/>
        <w:jc w:val="both"/>
        <w:rPr>
          <w:rFonts w:ascii="Calibri" w:hAnsi="Calibri" w:cs="Calibri"/>
          <w:color w:val="000000"/>
          <w:lang w:val="kk-KZ"/>
        </w:rPr>
      </w:pPr>
      <w:r w:rsidRPr="00982149">
        <w:rPr>
          <w:color w:val="000000"/>
          <w:lang w:val="kk-KZ"/>
        </w:rPr>
        <w:t>Интеллектуалдық меншік құқығының объектілерін ғалымдар дәстүрлі және дәстүрлі емес объектілерге бөліп қарастырады. А.П. Сергеевтің пікірі бойынша интеллектуалдық меншіктің дәстүрлі емес объектілеріне: селекциялық жетістіктер, интегралды микротәсімдер топологиясы,ашылмаған ақпараттар және өндірістік құпиялар жатады.</w:t>
      </w:r>
    </w:p>
    <w:p w:rsidR="00982149" w:rsidRPr="00982149" w:rsidRDefault="00982149" w:rsidP="00982149">
      <w:pPr>
        <w:ind w:left="120" w:right="60" w:firstLine="280"/>
        <w:jc w:val="both"/>
        <w:rPr>
          <w:rFonts w:ascii="Calibri" w:hAnsi="Calibri" w:cs="Calibri"/>
          <w:color w:val="000000"/>
          <w:lang w:val="kk-KZ"/>
        </w:rPr>
      </w:pPr>
      <w:r w:rsidRPr="00982149">
        <w:rPr>
          <w:color w:val="000000"/>
          <w:lang w:val="kk-KZ"/>
        </w:rPr>
        <w:t>Интеллектуалдық меншіктің дәстүрлі емес объектілерінің бірі интегралды микротәсімдер топологиясы болып табылады, олардық құқықтық режимі Қазақстан Республикасының «Азаматтық кодексінің» 54- тарауында  және   «Интегралдық микросхемалар топологияларын құқықтық қорғау туралы » Қазақстан Республикасының 2001 жылғы 29 маусымдағы №217 заңында анықталған.</w:t>
      </w:r>
    </w:p>
    <w:p w:rsidR="00982149" w:rsidRPr="00982149" w:rsidRDefault="00982149" w:rsidP="00982149">
      <w:pPr>
        <w:ind w:left="120" w:right="60" w:firstLine="280"/>
        <w:jc w:val="both"/>
        <w:rPr>
          <w:rFonts w:ascii="Calibri" w:hAnsi="Calibri" w:cs="Calibri"/>
          <w:color w:val="000000"/>
          <w:lang w:val="kk-KZ"/>
        </w:rPr>
      </w:pPr>
      <w:r w:rsidRPr="00982149">
        <w:rPr>
          <w:color w:val="000000"/>
          <w:lang w:val="kk-KZ"/>
        </w:rPr>
        <w:lastRenderedPageBreak/>
        <w:t> Интегралды микросхемалар  топологияларын  құқықтық қорғау туралы заңының  1-бабында  интегралдық микросхема  және  интегралды микросхема  топологияларына анықтама берілген. </w:t>
      </w:r>
      <w:r w:rsidRPr="00982149">
        <w:rPr>
          <w:b/>
          <w:bCs/>
          <w:color w:val="000000"/>
          <w:lang w:val="kk-KZ"/>
        </w:rPr>
        <w:t>   </w:t>
      </w:r>
    </w:p>
    <w:p w:rsidR="00982149" w:rsidRPr="00982149" w:rsidRDefault="00982149" w:rsidP="00982149">
      <w:pPr>
        <w:ind w:left="120" w:right="60" w:firstLine="280"/>
        <w:jc w:val="both"/>
        <w:rPr>
          <w:rFonts w:ascii="Calibri" w:hAnsi="Calibri" w:cs="Calibri"/>
          <w:color w:val="000000"/>
          <w:lang w:val="kk-KZ"/>
        </w:rPr>
      </w:pPr>
      <w:r w:rsidRPr="00982149">
        <w:rPr>
          <w:color w:val="000000"/>
          <w:spacing w:val="2"/>
          <w:shd w:val="clear" w:color="auto" w:fill="FFFFFF"/>
          <w:lang w:val="kk-KZ"/>
        </w:rPr>
        <w:t>Интегралдық микросхема дегеніміз  - электрондық схема функцияларды орындауға арналған түпкiлiктi немесе аралық нысандағы микроэлектронды бұйым, оның элементтерi мен байланыстары бұйым дайындалғанда негiзге алынған материалдың көлемiнде және бетiнде бөлiнбейтiн етiп қалыптастырылады.</w:t>
      </w:r>
    </w:p>
    <w:p w:rsidR="00982149" w:rsidRPr="00982149" w:rsidRDefault="00982149" w:rsidP="00982149">
      <w:pPr>
        <w:ind w:left="120" w:right="60" w:firstLine="280"/>
        <w:jc w:val="both"/>
        <w:rPr>
          <w:rFonts w:ascii="Calibri" w:hAnsi="Calibri" w:cs="Calibri"/>
          <w:color w:val="000000"/>
          <w:lang w:val="kk-KZ"/>
        </w:rPr>
      </w:pPr>
      <w:r w:rsidRPr="00982149">
        <w:rPr>
          <w:color w:val="000000"/>
          <w:spacing w:val="2"/>
          <w:shd w:val="clear" w:color="auto" w:fill="FFFFFF"/>
          <w:lang w:val="kk-KZ"/>
        </w:rPr>
        <w:t>Интегралдық микросхема топологиясы</w:t>
      </w:r>
      <w:r w:rsidRPr="00982149">
        <w:rPr>
          <w:b/>
          <w:bCs/>
          <w:color w:val="000000"/>
          <w:spacing w:val="2"/>
          <w:shd w:val="clear" w:color="auto" w:fill="FFFFFF"/>
          <w:lang w:val="kk-KZ"/>
        </w:rPr>
        <w:t> </w:t>
      </w:r>
      <w:r w:rsidRPr="00982149">
        <w:rPr>
          <w:color w:val="000000"/>
          <w:spacing w:val="2"/>
          <w:shd w:val="clear" w:color="auto" w:fill="FFFFFF"/>
          <w:lang w:val="kk-KZ"/>
        </w:rPr>
        <w:t>дегеніміз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r w:rsidRPr="00982149">
        <w:rPr>
          <w:color w:val="000000"/>
          <w:lang w:val="kk-KZ"/>
        </w:rPr>
        <w:t>.</w:t>
      </w:r>
    </w:p>
    <w:p w:rsidR="00982149" w:rsidRPr="00982149" w:rsidRDefault="00982149" w:rsidP="00982149">
      <w:pPr>
        <w:ind w:left="120" w:right="60" w:firstLine="280"/>
        <w:jc w:val="both"/>
        <w:rPr>
          <w:rFonts w:ascii="Calibri" w:hAnsi="Calibri" w:cs="Calibri"/>
          <w:color w:val="000000"/>
          <w:lang w:val="kk-KZ"/>
        </w:rPr>
      </w:pPr>
      <w:r w:rsidRPr="00982149">
        <w:rPr>
          <w:color w:val="000000"/>
          <w:lang w:val="kk-KZ"/>
        </w:rPr>
        <w:t>Интеллектуалдық меншіктің  келесі дәстүрлі емес объектісі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деп танылатын интегралды микротәсімдер топологиясы</w:t>
      </w:r>
      <w:r w:rsidRPr="00982149">
        <w:rPr>
          <w:b/>
          <w:bCs/>
          <w:color w:val="000000"/>
          <w:lang w:val="kk-KZ"/>
        </w:rPr>
        <w:t> </w:t>
      </w:r>
      <w:r w:rsidRPr="00982149">
        <w:rPr>
          <w:color w:val="000000"/>
          <w:lang w:val="kk-KZ"/>
        </w:rPr>
        <w:t>болып табылады.</w:t>
      </w:r>
    </w:p>
    <w:p w:rsidR="00982149" w:rsidRPr="00982149" w:rsidRDefault="00982149" w:rsidP="00982149">
      <w:pPr>
        <w:ind w:left="120" w:right="60" w:firstLine="280"/>
        <w:jc w:val="both"/>
        <w:rPr>
          <w:rFonts w:ascii="Calibri" w:hAnsi="Calibri" w:cs="Calibri"/>
          <w:color w:val="000000"/>
          <w:lang w:val="kk-KZ"/>
        </w:rPr>
      </w:pPr>
      <w:r w:rsidRPr="00982149">
        <w:rPr>
          <w:color w:val="000000"/>
          <w:lang w:val="kk-KZ"/>
        </w:rPr>
        <w:t>Қызметкерлердің шығармашылық еңбегінің нәтижесі топология деп танылады. Микротәсiмдер күрделі өнім болып табылатындықтан, өзінің құралдары есебінен бір адам жасауы мүмкін емес.</w:t>
      </w:r>
      <w:r w:rsidRPr="00982149">
        <w:rPr>
          <w:b/>
          <w:bCs/>
          <w:color w:val="000000"/>
          <w:lang w:val="kk-KZ"/>
        </w:rPr>
        <w:t> </w:t>
      </w:r>
      <w:r w:rsidRPr="00982149">
        <w:rPr>
          <w:color w:val="000000"/>
          <w:lang w:val="kk-KZ"/>
        </w:rPr>
        <w:t>Сондықтан </w:t>
      </w:r>
      <w:r w:rsidRPr="00982149">
        <w:rPr>
          <w:color w:val="000000"/>
          <w:shd w:val="clear" w:color="auto" w:fill="FFFFFF"/>
          <w:lang w:val="kk-KZ"/>
        </w:rPr>
        <w:t>топологиялар, қызметтік объект болып табылады</w:t>
      </w:r>
      <w:r w:rsidRPr="00982149">
        <w:rPr>
          <w:color w:val="000000"/>
          <w:lang w:val="kk-KZ"/>
        </w:rPr>
        <w:t>.</w:t>
      </w:r>
    </w:p>
    <w:p w:rsidR="00982149" w:rsidRPr="00982149" w:rsidRDefault="00982149" w:rsidP="00982149">
      <w:pPr>
        <w:ind w:left="20" w:right="140" w:firstLine="260"/>
        <w:jc w:val="both"/>
        <w:rPr>
          <w:color w:val="000000"/>
          <w:lang w:val="kk-KZ"/>
        </w:rPr>
      </w:pPr>
      <w:r w:rsidRPr="00982149">
        <w:rPr>
          <w:color w:val="000000"/>
          <w:lang w:val="kk-KZ"/>
        </w:rPr>
        <w:t>ҚР Азаматтық кодексінің 1013-б. интегралды микротәсiмдер топологиясына құқықтарды қорғау талаптарын қарастырады, бұл жағдайда құқықтық қорғау интегралды микротәсiмдердiң түпнұсқа топологиясына ғана қолданылады.</w:t>
      </w:r>
    </w:p>
    <w:p w:rsidR="00982149" w:rsidRPr="00982149" w:rsidRDefault="00982149" w:rsidP="00982149">
      <w:pPr>
        <w:ind w:left="20" w:right="140" w:firstLine="260"/>
        <w:jc w:val="both"/>
        <w:rPr>
          <w:color w:val="000000"/>
          <w:lang w:val="kk-KZ"/>
        </w:rPr>
      </w:pPr>
      <w:r w:rsidRPr="00982149">
        <w:rPr>
          <w:color w:val="000000"/>
          <w:lang w:val="kk-KZ"/>
        </w:rPr>
        <w:t>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w:t>
      </w:r>
    </w:p>
    <w:p w:rsidR="00982149" w:rsidRPr="00982149" w:rsidRDefault="00982149" w:rsidP="00982149">
      <w:pPr>
        <w:ind w:left="20" w:right="140" w:firstLine="260"/>
        <w:jc w:val="both"/>
        <w:rPr>
          <w:color w:val="000000"/>
          <w:lang w:val="kk-KZ"/>
        </w:rPr>
      </w:pPr>
      <w:r w:rsidRPr="00982149">
        <w:rPr>
          <w:color w:val="000000"/>
          <w:lang w:val="kk-KZ"/>
        </w:rPr>
        <w:t>Интегралды микротәсiмдерді бұйымдардың үлкен спектрінде қолданады, күнделікті пайдаланатын заттарды, сондай-ақ мәліметтерді өңдеуге арналған күрделі жабдықтарды қоса. Қолданыстағы интегралды микротәсiмдердің көлемін азайтуға және бір уақытта орындалатын функцияларын күшейтуге жағдай жасайтын жаңа жасауға тұрақты қажеттілік болады. Интегралды микротәсiмдерді кіші болса, оны дайындауға арналған материал аз талап етіледі және оны орналастыруға арналған кеңістіктік көлем аз болады.</w:t>
      </w:r>
    </w:p>
    <w:p w:rsidR="00982149" w:rsidRPr="00982149" w:rsidRDefault="00982149" w:rsidP="00982149">
      <w:pPr>
        <w:ind w:left="20" w:right="140" w:firstLine="260"/>
        <w:jc w:val="both"/>
        <w:rPr>
          <w:color w:val="000000"/>
          <w:lang w:val="kk-KZ"/>
        </w:rPr>
      </w:pPr>
      <w:r w:rsidRPr="00982149">
        <w:rPr>
          <w:color w:val="000000"/>
          <w:lang w:val="kk-KZ"/>
        </w:rPr>
        <w:t>Оны құқықтық қорғаудың бірден бір жағдайы оның түпнұсқалығы болып табылады. Бұл ресейлік заңнама ережелерінен елеулі ерекшеленеді. Қорғау қабілеттілігінің екі жағдайы қарастырылған:</w:t>
      </w:r>
    </w:p>
    <w:p w:rsidR="00982149" w:rsidRPr="00982149" w:rsidRDefault="00982149" w:rsidP="00982149">
      <w:pPr>
        <w:ind w:left="20" w:right="140" w:firstLine="260"/>
        <w:jc w:val="both"/>
        <w:rPr>
          <w:color w:val="000000"/>
          <w:lang w:val="kk-KZ"/>
        </w:rPr>
      </w:pPr>
      <w:r w:rsidRPr="00982149">
        <w:rPr>
          <w:color w:val="000000"/>
          <w:lang w:val="kk-KZ"/>
        </w:rPr>
        <w:t>1) топологияның шығармашылық сипаты;</w:t>
      </w:r>
    </w:p>
    <w:p w:rsidR="00982149" w:rsidRPr="00982149" w:rsidRDefault="00982149" w:rsidP="00982149">
      <w:pPr>
        <w:ind w:left="20" w:right="140" w:firstLine="260"/>
        <w:jc w:val="both"/>
        <w:rPr>
          <w:color w:val="000000"/>
          <w:lang w:val="kk-KZ"/>
        </w:rPr>
      </w:pPr>
      <w:r w:rsidRPr="00982149">
        <w:rPr>
          <w:color w:val="000000"/>
          <w:lang w:val="kk-KZ"/>
        </w:rPr>
        <w:t>2) топологияның түпнұсқалығы.</w:t>
      </w:r>
    </w:p>
    <w:p w:rsidR="00982149" w:rsidRPr="00982149" w:rsidRDefault="00982149" w:rsidP="00982149">
      <w:pPr>
        <w:ind w:left="20" w:right="140" w:firstLine="260"/>
        <w:jc w:val="both"/>
        <w:rPr>
          <w:color w:val="000000"/>
          <w:lang w:val="kk-KZ"/>
        </w:rPr>
      </w:pPr>
      <w:r w:rsidRPr="00982149">
        <w:rPr>
          <w:color w:val="000000"/>
          <w:lang w:val="kk-KZ"/>
        </w:rPr>
        <w:t>Оның жасалған күніне интегралды микротәсiмдердiң жалпыға белгілі әзірлеушілері мен дайындаушылары болып табылатын элементтерден тұратын топологияларға, егер тұтасымен осындай элементтердің жиынтығы Топологиялар туралы заңның 5-б. 2-тармағын қанағаттандырған жағдайда ғана құқықтық қорғау беріледі. Топологиялар туралы заңмен берілген құқықтық қорғау, топологияларға тартылған идеяларға, тәсілдерге, жүйелерге, технологияға немесе кодталған ақпаратқа таралмайды.</w:t>
      </w:r>
    </w:p>
    <w:p w:rsidR="00982149" w:rsidRPr="00982149" w:rsidRDefault="00982149" w:rsidP="00982149">
      <w:pPr>
        <w:ind w:left="20" w:right="140" w:firstLine="260"/>
        <w:jc w:val="both"/>
        <w:rPr>
          <w:color w:val="000000"/>
          <w:lang w:val="kk-KZ"/>
        </w:rPr>
      </w:pPr>
      <w:r w:rsidRPr="00982149">
        <w:rPr>
          <w:color w:val="000000"/>
          <w:lang w:val="kk-KZ"/>
        </w:rPr>
        <w:t>Топологияларға құқық</w:t>
      </w:r>
      <w:r w:rsidRPr="00982149">
        <w:rPr>
          <w:b/>
          <w:bCs/>
          <w:color w:val="000000"/>
          <w:lang w:val="kk-KZ"/>
        </w:rPr>
        <w:t> </w:t>
      </w:r>
      <w:r w:rsidRPr="00982149">
        <w:rPr>
          <w:color w:val="000000"/>
          <w:lang w:val="kk-KZ"/>
        </w:rPr>
        <w:t>субъектілері, заң немесе шарт күшінде алған айрықша құқыққа ие болған автор, оның мұрагері, сондай-ақ кез келген жеке немесе заңды тұлға болып табылады.</w:t>
      </w:r>
    </w:p>
    <w:p w:rsidR="00982149" w:rsidRPr="00982149" w:rsidRDefault="00982149" w:rsidP="00982149">
      <w:pPr>
        <w:ind w:left="20" w:right="140" w:firstLine="260"/>
        <w:jc w:val="both"/>
        <w:rPr>
          <w:color w:val="000000"/>
          <w:lang w:val="kk-KZ"/>
        </w:rPr>
      </w:pPr>
      <w:r w:rsidRPr="00982149">
        <w:rPr>
          <w:color w:val="000000"/>
          <w:lang w:val="kk-KZ"/>
        </w:rPr>
        <w:t>Топологияға қатысты, топологияға айрықша құқық</w:t>
      </w:r>
      <w:r w:rsidRPr="00982149">
        <w:rPr>
          <w:b/>
          <w:bCs/>
          <w:color w:val="000000"/>
          <w:lang w:val="kk-KZ"/>
        </w:rPr>
        <w:t> </w:t>
      </w:r>
      <w:r w:rsidRPr="00982149">
        <w:rPr>
          <w:color w:val="000000"/>
          <w:lang w:val="kk-KZ"/>
        </w:rPr>
        <w:t>шарт бойынша басқа тұлғаға толығымен немесе ішінара берілуі, сондай-ақ мұрагерлік бойынша әмбебап құқық мирасқорлығы тәртібінде және заңды тұлға – құқық иесін қайта құру нәтижесінде өтеді.</w:t>
      </w:r>
    </w:p>
    <w:p w:rsidR="00982149" w:rsidRPr="00982149" w:rsidRDefault="00982149" w:rsidP="00982149">
      <w:pPr>
        <w:ind w:left="20" w:right="140" w:firstLine="260"/>
        <w:jc w:val="both"/>
        <w:rPr>
          <w:color w:val="000000"/>
          <w:lang w:val="kk-KZ"/>
        </w:rPr>
      </w:pPr>
      <w:r w:rsidRPr="00982149">
        <w:rPr>
          <w:color w:val="000000"/>
          <w:lang w:val="kk-KZ"/>
        </w:rPr>
        <w:lastRenderedPageBreak/>
        <w:t>Тiркелген топологияға айрықша құқықты беру жөніндегі</w:t>
      </w:r>
      <w:r w:rsidRPr="00982149">
        <w:rPr>
          <w:b/>
          <w:bCs/>
          <w:color w:val="000000"/>
          <w:lang w:val="kk-KZ"/>
        </w:rPr>
        <w:t> </w:t>
      </w:r>
      <w:r w:rsidRPr="00982149">
        <w:rPr>
          <w:color w:val="000000"/>
          <w:lang w:val="kk-KZ"/>
        </w:rPr>
        <w:t>шарт, тiркелген топологияны пайдалануға лицензиялық және қосалқы лицензиялық шарттар уәкiлеттi органда тiркетуге жатады.</w:t>
      </w:r>
    </w:p>
    <w:p w:rsidR="00982149" w:rsidRPr="00982149" w:rsidRDefault="00982149" w:rsidP="00982149">
      <w:pPr>
        <w:ind w:left="20" w:right="140" w:firstLine="260"/>
        <w:jc w:val="both"/>
        <w:rPr>
          <w:color w:val="000000"/>
          <w:lang w:val="kk-KZ"/>
        </w:rPr>
      </w:pPr>
      <w:r w:rsidRPr="00982149">
        <w:rPr>
          <w:color w:val="000000"/>
          <w:lang w:val="kk-KZ"/>
        </w:rPr>
        <w:t>Тiркелу жүзеге асырылмаған топологияға айрықша құқықты беру жөніндегі</w:t>
      </w:r>
      <w:r w:rsidRPr="00982149">
        <w:rPr>
          <w:b/>
          <w:bCs/>
          <w:color w:val="000000"/>
          <w:lang w:val="kk-KZ"/>
        </w:rPr>
        <w:t> </w:t>
      </w:r>
      <w:r w:rsidRPr="00982149">
        <w:rPr>
          <w:color w:val="000000"/>
          <w:lang w:val="kk-KZ"/>
        </w:rPr>
        <w:t>шарт, көрсетілген топологияны пайдалануға айрықша құқық лицензиялық және қосалқы лицензиялық шарттар тараптардың келісімі бойынша уәкiлеттi органда тiркетуге жатады.</w:t>
      </w:r>
    </w:p>
    <w:p w:rsidR="00982149" w:rsidRPr="00982149" w:rsidRDefault="00982149" w:rsidP="00982149">
      <w:pPr>
        <w:ind w:left="20" w:right="140" w:firstLine="260"/>
        <w:jc w:val="both"/>
        <w:rPr>
          <w:color w:val="000000"/>
          <w:lang w:val="kk-KZ"/>
        </w:rPr>
      </w:pPr>
      <w:r w:rsidRPr="00982149">
        <w:rPr>
          <w:color w:val="000000"/>
          <w:lang w:val="kk-KZ"/>
        </w:rPr>
        <w:t>Бұл жағдайда топологияның авторы немесе өзге де құқық иесi уәкiлеттi мемлекеттiк органға өтiнiм беру жолымен топологияны тiркетуге құқылы, яғни бұл, автордың бұны өзінің өзіндік қарауы бойынша шешкендігін білдіреді.</w:t>
      </w:r>
    </w:p>
    <w:p w:rsidR="00982149" w:rsidRPr="00982149" w:rsidRDefault="00982149" w:rsidP="00982149">
      <w:pPr>
        <w:ind w:left="20" w:right="140" w:firstLine="260"/>
        <w:jc w:val="both"/>
        <w:rPr>
          <w:color w:val="000000"/>
          <w:lang w:val="kk-KZ"/>
        </w:rPr>
      </w:pPr>
      <w:r w:rsidRPr="00982149">
        <w:rPr>
          <w:color w:val="000000"/>
          <w:lang w:val="kk-KZ"/>
        </w:rPr>
        <w:t>Интегралды микротәсiмдер топологиясын тiркеуге тапсырысты құрастыру немесе ресімдеу,</w:t>
      </w:r>
      <w:r w:rsidRPr="00982149">
        <w:rPr>
          <w:b/>
          <w:bCs/>
          <w:color w:val="000000"/>
          <w:lang w:val="kk-KZ"/>
        </w:rPr>
        <w:t> </w:t>
      </w:r>
      <w:r w:rsidRPr="00982149">
        <w:rPr>
          <w:color w:val="000000"/>
          <w:lang w:val="kk-KZ"/>
        </w:rPr>
        <w:t>тiркету және оған куәлік беру бойынша Ереже жекелеген назар аудартады (2010 жылдың 23 сәуіріндегі № 136 Қазақстан Республикасы Әділет министрінің м.а. бұйрығына 9 қосымша). Ереженің 16-тармағы мазмұндағандай, тiркеуге тапсырыс түскен күнге дейін коммерциялық мақсатта пайдаланбаған топологияны сәйкестендіру мақсатында, топологияны сәйкестендіретін материалдар мазмұндауы тиіс:</w:t>
      </w:r>
    </w:p>
    <w:p w:rsidR="00982149" w:rsidRPr="00E82725" w:rsidRDefault="00982149" w:rsidP="00982149">
      <w:pPr>
        <w:ind w:left="20" w:right="140" w:firstLine="260"/>
        <w:jc w:val="both"/>
        <w:rPr>
          <w:color w:val="000000"/>
          <w:lang w:val="kk-KZ"/>
        </w:rPr>
      </w:pPr>
      <w:r w:rsidRPr="00982149">
        <w:rPr>
          <w:color w:val="000000"/>
          <w:lang w:val="kk-KZ"/>
        </w:rPr>
        <w:t>1) топологияның әр қабатын бейнелейтін, көзбен көрінетін материалдардың бірінен толық жиынтық;</w:t>
      </w:r>
    </w:p>
    <w:p w:rsidR="00982149" w:rsidRPr="00E82725" w:rsidRDefault="00982149" w:rsidP="00982149">
      <w:pPr>
        <w:ind w:left="20" w:right="140" w:firstLine="260"/>
        <w:jc w:val="both"/>
        <w:rPr>
          <w:color w:val="000000"/>
          <w:lang w:val="kk-KZ"/>
        </w:rPr>
      </w:pPr>
      <w:r w:rsidRPr="00982149">
        <w:rPr>
          <w:color w:val="000000"/>
          <w:lang w:val="kk-KZ"/>
        </w:rPr>
        <w:t>2) жинақтық топологиялық сызба немесе қабат бойынша топологиялық сызбалар;</w:t>
      </w:r>
    </w:p>
    <w:p w:rsidR="00982149" w:rsidRPr="00E82725" w:rsidRDefault="00982149" w:rsidP="00982149">
      <w:pPr>
        <w:ind w:left="20" w:right="140" w:firstLine="260"/>
        <w:jc w:val="both"/>
        <w:rPr>
          <w:color w:val="000000"/>
          <w:lang w:val="kk-KZ"/>
        </w:rPr>
      </w:pPr>
      <w:r w:rsidRPr="00982149">
        <w:rPr>
          <w:color w:val="000000"/>
          <w:lang w:val="kk-KZ"/>
        </w:rPr>
        <w:t>3) интегралды микротәсiмде бекітілген,</w:t>
      </w:r>
      <w:r w:rsidRPr="00982149">
        <w:rPr>
          <w:b/>
          <w:bCs/>
          <w:color w:val="000000"/>
          <w:lang w:val="kk-KZ"/>
        </w:rPr>
        <w:t> </w:t>
      </w:r>
      <w:r w:rsidRPr="00982149">
        <w:rPr>
          <w:color w:val="000000"/>
          <w:lang w:val="kk-KZ"/>
        </w:rPr>
        <w:t>топологияның әр қабатының фотографиясы;</w:t>
      </w:r>
    </w:p>
    <w:p w:rsidR="00982149" w:rsidRPr="00E82725" w:rsidRDefault="00982149" w:rsidP="00982149">
      <w:pPr>
        <w:ind w:left="20" w:right="140" w:firstLine="260"/>
        <w:jc w:val="both"/>
        <w:rPr>
          <w:color w:val="000000"/>
          <w:lang w:val="kk-KZ"/>
        </w:rPr>
      </w:pPr>
      <w:r w:rsidRPr="00982149">
        <w:rPr>
          <w:color w:val="000000"/>
          <w:lang w:val="kk-KZ"/>
        </w:rPr>
        <w:t>4) ресми бюллетенде ілеспе жариялауға арналған мәліметтерді мазмұндайтын реферат, мұнда көрсетілуі тиіс:</w:t>
      </w:r>
    </w:p>
    <w:p w:rsidR="00982149" w:rsidRPr="00E82725" w:rsidRDefault="00982149" w:rsidP="00982149">
      <w:pPr>
        <w:ind w:left="100" w:right="60" w:firstLine="280"/>
        <w:jc w:val="both"/>
        <w:rPr>
          <w:color w:val="000000"/>
          <w:lang w:val="kk-KZ"/>
        </w:rPr>
      </w:pPr>
      <w:r w:rsidRPr="00982149">
        <w:rPr>
          <w:color w:val="000000"/>
          <w:lang w:val="kk-KZ"/>
        </w:rPr>
        <w:t>арызда немесе оған толықтыруда көрсетілген әр автордың тегі, аты, әкесінің аты (егер ол болса);</w:t>
      </w:r>
    </w:p>
    <w:p w:rsidR="00982149" w:rsidRPr="00E82725" w:rsidRDefault="00982149" w:rsidP="00982149">
      <w:pPr>
        <w:ind w:left="100" w:right="60" w:firstLine="280"/>
        <w:jc w:val="both"/>
        <w:rPr>
          <w:color w:val="000000"/>
          <w:lang w:val="kk-KZ"/>
        </w:rPr>
      </w:pPr>
      <w:r w:rsidRPr="00982149">
        <w:rPr>
          <w:color w:val="000000"/>
          <w:lang w:val="kk-KZ"/>
        </w:rPr>
        <w:t>әр арыз берушінің тегі, аты, әкесінің аты немесе атауы;</w:t>
      </w:r>
    </w:p>
    <w:p w:rsidR="00982149" w:rsidRPr="00E82725" w:rsidRDefault="00982149" w:rsidP="00982149">
      <w:pPr>
        <w:ind w:left="100" w:firstLine="280"/>
        <w:jc w:val="both"/>
        <w:rPr>
          <w:color w:val="000000"/>
          <w:lang w:val="kk-KZ"/>
        </w:rPr>
      </w:pPr>
      <w:r w:rsidRPr="00982149">
        <w:rPr>
          <w:color w:val="000000"/>
          <w:lang w:val="kk-KZ"/>
        </w:rPr>
        <w:t>топологияның атауы;</w:t>
      </w:r>
    </w:p>
    <w:p w:rsidR="00982149" w:rsidRPr="00E82725" w:rsidRDefault="00982149" w:rsidP="00982149">
      <w:pPr>
        <w:ind w:left="100" w:right="60" w:firstLine="280"/>
        <w:jc w:val="both"/>
        <w:rPr>
          <w:color w:val="000000"/>
          <w:lang w:val="kk-KZ"/>
        </w:rPr>
      </w:pPr>
      <w:r w:rsidRPr="00982149">
        <w:rPr>
          <w:color w:val="000000"/>
          <w:lang w:val="kk-KZ"/>
        </w:rPr>
        <w:t>интегралды микротәсiмді дайындауға қолданған технологияның түрі;</w:t>
      </w:r>
    </w:p>
    <w:p w:rsidR="00982149" w:rsidRPr="00E82725" w:rsidRDefault="00982149" w:rsidP="00982149">
      <w:pPr>
        <w:ind w:left="100" w:right="60" w:firstLine="280"/>
        <w:jc w:val="both"/>
        <w:rPr>
          <w:color w:val="000000"/>
          <w:lang w:val="kk-KZ"/>
        </w:rPr>
      </w:pPr>
      <w:r w:rsidRPr="00982149">
        <w:rPr>
          <w:color w:val="000000"/>
          <w:lang w:val="kk-KZ"/>
        </w:rPr>
        <w:t>интегралды микротәсiмді қолдану саласын, тағайынын немесе функцияларын қосатын аңдатпа.</w:t>
      </w:r>
    </w:p>
    <w:p w:rsidR="00982149" w:rsidRPr="00982149" w:rsidRDefault="00982149" w:rsidP="00982149">
      <w:pPr>
        <w:ind w:left="100" w:right="80" w:firstLine="280"/>
        <w:jc w:val="both"/>
        <w:rPr>
          <w:color w:val="000000"/>
          <w:lang w:val="kk-KZ"/>
        </w:rPr>
      </w:pPr>
      <w:r w:rsidRPr="00982149">
        <w:rPr>
          <w:color w:val="000000"/>
          <w:lang w:val="kk-KZ"/>
        </w:rPr>
        <w:t>Біздің пікірімізше, топологияларды құқықтық реттеуге қатысты басқа мәселе, құқықтық қорғау мерзімі болып табылады. Топологиялар туралы Заңның 13-бабына сәйкес, топологияларды тіркеген күннен бастап, он жыл бойы қолданылады. Егер топологияларды тіркеу жүргізілмесе, онда көрсетілген онжылдық мерзім осы топологияны немесе осы топологиямен интегралды микротәсiмді әлемнің кез келген елінде құжаттық расталған алғаш пайдаланған күннен есептеледі. Бұл құқықтық қорғау мерзімін  ақталған деп санауға болмайды, бұл индуст</w:t>
      </w:r>
      <w:r w:rsidRPr="00982149">
        <w:rPr>
          <w:color w:val="000000"/>
          <w:lang w:val="kk-KZ"/>
        </w:rPr>
        <w:softHyphen/>
        <w:t>рия өте жылдам дамуда, топологиялар жылдам ескіреді, сондықтан бұл мерзім қайта қаралуы тиіс. Түпнұсқалығын жоғалтқан топология құқықтық қорғаудан айырылады. Бұл топологияларды авторлық құқық объек</w:t>
      </w:r>
      <w:r w:rsidRPr="00982149">
        <w:rPr>
          <w:color w:val="000000"/>
          <w:lang w:val="kk-KZ"/>
        </w:rPr>
        <w:softHyphen/>
        <w:t>тілерінен ерекшелейтін елеулі белгілердің бірі болып табылады. Біздің көзқарасымыз бойынша, бұл мәселенің баламасы ашылмаған ақпарат режимінде топологиялар туралы ақпаратты сақтау болып табылады.</w:t>
      </w:r>
    </w:p>
    <w:p w:rsidR="00BF3B37" w:rsidRPr="00BF3B37" w:rsidRDefault="00BF3B37" w:rsidP="00BF3B37">
      <w:pPr>
        <w:rPr>
          <w:lang w:val="kk-KZ"/>
        </w:rPr>
      </w:pPr>
      <w:r w:rsidRPr="00BF3B37">
        <w:rPr>
          <w:lang w:val="kk-KZ"/>
        </w:rPr>
        <w:t>Селекциялық жетістіктерді қорғау туралы</w:t>
      </w:r>
      <w:r>
        <w:rPr>
          <w:lang w:val="kk-KZ"/>
        </w:rPr>
        <w:t xml:space="preserve"> </w:t>
      </w:r>
      <w:r w:rsidRPr="00BF3B37">
        <w:rPr>
          <w:lang w:val="kk-KZ"/>
        </w:rPr>
        <w:t>Қазақстан Республикасының 1999 жылғы 13 шілдедегі Заңы.</w:t>
      </w:r>
    </w:p>
    <w:p w:rsidR="00352708" w:rsidRPr="00802A50" w:rsidRDefault="00352708" w:rsidP="00802A50">
      <w:pPr>
        <w:jc w:val="both"/>
        <w:rPr>
          <w:lang w:val="kk-KZ"/>
        </w:rPr>
      </w:pPr>
    </w:p>
    <w:p w:rsidR="008B4461" w:rsidRPr="007227C1" w:rsidRDefault="003468A1" w:rsidP="008B4461">
      <w:pPr>
        <w:pStyle w:val="31"/>
        <w:spacing w:after="0"/>
        <w:ind w:left="0"/>
        <w:rPr>
          <w:bCs/>
          <w:color w:val="FF0000"/>
          <w:sz w:val="24"/>
          <w:szCs w:val="24"/>
          <w:shd w:val="clear" w:color="auto" w:fill="FFFFFF"/>
          <w:lang w:val="kk-KZ"/>
        </w:rPr>
      </w:pPr>
      <w:r>
        <w:rPr>
          <w:bCs/>
          <w:color w:val="FF0000"/>
          <w:sz w:val="24"/>
          <w:szCs w:val="24"/>
          <w:shd w:val="clear" w:color="auto" w:fill="FFFFFF"/>
          <w:lang w:val="kk-KZ"/>
        </w:rPr>
        <w:t>14-15</w:t>
      </w:r>
      <w:r w:rsidR="008B4461" w:rsidRPr="007227C1">
        <w:rPr>
          <w:bCs/>
          <w:color w:val="FF0000"/>
          <w:sz w:val="24"/>
          <w:szCs w:val="24"/>
          <w:shd w:val="clear" w:color="auto" w:fill="FFFFFF"/>
          <w:lang w:val="kk-KZ"/>
        </w:rPr>
        <w:t xml:space="preserve"> апта дәріс - </w:t>
      </w:r>
      <w:r w:rsidRPr="003468A1">
        <w:rPr>
          <w:color w:val="FF0000"/>
          <w:sz w:val="24"/>
          <w:szCs w:val="24"/>
          <w:lang w:val="kk-KZ"/>
        </w:rPr>
        <w:t>Азаматтық айналымға, тауарларға және қызмет көрсетулерге қатысушыларды дараландыру құралдары</w:t>
      </w:r>
      <w:r w:rsidR="007227C1" w:rsidRPr="003468A1">
        <w:rPr>
          <w:color w:val="FF0000"/>
          <w:sz w:val="24"/>
          <w:szCs w:val="24"/>
          <w:lang w:val="kk-KZ"/>
        </w:rPr>
        <w:t>.</w:t>
      </w:r>
    </w:p>
    <w:p w:rsidR="008B4461" w:rsidRPr="0025294B" w:rsidRDefault="008B4461" w:rsidP="008B4461">
      <w:pPr>
        <w:rPr>
          <w:lang w:val="kk-KZ"/>
        </w:rPr>
      </w:pPr>
      <w:r w:rsidRPr="0025294B">
        <w:rPr>
          <w:b/>
          <w:lang w:val="kk-KZ"/>
        </w:rPr>
        <w:t>ДӘРІСТІН ҚЫСҚАША МАЗМҰНЫ</w:t>
      </w:r>
      <w:r w:rsidRPr="0025294B">
        <w:rPr>
          <w:lang w:val="kk-KZ"/>
        </w:rPr>
        <w:t>:</w:t>
      </w:r>
    </w:p>
    <w:p w:rsidR="007D5BA0" w:rsidRPr="007D5BA0" w:rsidRDefault="00B25941" w:rsidP="007D5BA0">
      <w:pPr>
        <w:pStyle w:val="3"/>
        <w:shd w:val="clear" w:color="auto" w:fill="FFFFFF"/>
        <w:spacing w:before="0"/>
        <w:jc w:val="both"/>
        <w:textAlignment w:val="baseline"/>
        <w:rPr>
          <w:rFonts w:ascii="Times New Roman" w:hAnsi="Times New Roman" w:cs="Times New Roman"/>
          <w:color w:val="1E1E1E"/>
          <w:lang w:val="kk-KZ"/>
        </w:rPr>
      </w:pPr>
      <w:r>
        <w:rPr>
          <w:sz w:val="28"/>
          <w:szCs w:val="28"/>
          <w:lang w:val="kk-KZ"/>
        </w:rPr>
        <w:lastRenderedPageBreak/>
        <w:tab/>
      </w:r>
      <w:r w:rsidR="007D5BA0" w:rsidRPr="007D5BA0">
        <w:rPr>
          <w:rFonts w:ascii="Times New Roman" w:hAnsi="Times New Roman" w:cs="Times New Roman"/>
          <w:bCs/>
          <w:color w:val="1E1E1E"/>
          <w:lang w:val="kk-KZ"/>
        </w:rPr>
        <w:t>Азаматтық айналымға, тауарларға және қызмет</w:t>
      </w:r>
      <w:r w:rsidR="007D5BA0" w:rsidRPr="007D5BA0">
        <w:rPr>
          <w:rFonts w:ascii="Times New Roman" w:hAnsi="Times New Roman" w:cs="Times New Roman"/>
          <w:bCs/>
          <w:color w:val="1E1E1E"/>
          <w:lang w:val="kk-KZ"/>
        </w:rPr>
        <w:br/>
        <w:t>көрсетулерге қатысушыларды дараландыру құралдары (ҚР Азаматтық Кодекс (ерекше бөлім)</w:t>
      </w:r>
      <w:r w:rsidR="007D5BA0" w:rsidRPr="007D5BA0">
        <w:rPr>
          <w:rFonts w:ascii="Times New Roman" w:hAnsi="Times New Roman" w:cs="Times New Roman"/>
          <w:b/>
          <w:bCs/>
          <w:color w:val="1E1E1E"/>
          <w:lang w:val="kk-KZ"/>
        </w:rPr>
        <w:br/>
      </w:r>
      <w:bookmarkStart w:id="43" w:name="z686"/>
      <w:bookmarkEnd w:id="43"/>
      <w:r w:rsidR="007D5BA0" w:rsidRPr="007D5BA0">
        <w:rPr>
          <w:rFonts w:ascii="Times New Roman" w:hAnsi="Times New Roman" w:cs="Times New Roman"/>
          <w:b/>
          <w:bCs/>
          <w:color w:val="1E1E1E"/>
          <w:lang w:val="kk-KZ"/>
        </w:rPr>
        <w:t>1. Фирмалық атау</w:t>
      </w:r>
    </w:p>
    <w:p w:rsidR="007D5BA0" w:rsidRPr="007D5BA0" w:rsidRDefault="007D5BA0" w:rsidP="007D5BA0">
      <w:pPr>
        <w:pStyle w:val="3"/>
        <w:shd w:val="clear" w:color="auto" w:fill="FFFFFF"/>
        <w:spacing w:before="0"/>
        <w:jc w:val="both"/>
        <w:textAlignment w:val="baseline"/>
        <w:rPr>
          <w:rFonts w:ascii="Times New Roman" w:hAnsi="Times New Roman" w:cs="Times New Roman"/>
          <w:b/>
          <w:bCs/>
          <w:color w:val="1E1E1E"/>
          <w:lang w:val="kk-KZ"/>
        </w:rPr>
      </w:pPr>
      <w:r w:rsidRPr="007D5BA0">
        <w:rPr>
          <w:rFonts w:ascii="Times New Roman" w:hAnsi="Times New Roman" w:cs="Times New Roman"/>
          <w:b/>
          <w:bCs/>
          <w:color w:val="1E1E1E"/>
          <w:lang w:val="kk-KZ"/>
        </w:rPr>
        <w:t>Фирмалық атауға құқық</w:t>
      </w:r>
    </w:p>
    <w:p w:rsidR="007D5BA0" w:rsidRPr="007D5BA0" w:rsidRDefault="007D5BA0" w:rsidP="007D5BA0">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Pr="007D5BA0">
        <w:rPr>
          <w:color w:val="000000"/>
          <w:spacing w:val="2"/>
          <w:lang w:val="kk-KZ"/>
        </w:rPr>
        <w:t>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rsidR="007D5BA0" w:rsidRPr="007D5BA0" w:rsidRDefault="007D5BA0" w:rsidP="007D5BA0">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Pr="007D5BA0">
        <w:rPr>
          <w:color w:val="000000"/>
          <w:spacing w:val="2"/>
          <w:lang w:val="kk-KZ"/>
        </w:rPr>
        <w:t>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rsidR="007D5BA0" w:rsidRPr="007D5BA0" w:rsidRDefault="007D5BA0" w:rsidP="007D5BA0">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w:t>
      </w:r>
      <w:r w:rsidRPr="007D5BA0">
        <w:rPr>
          <w:color w:val="000000"/>
          <w:spacing w:val="2"/>
          <w:lang w:val="kk-KZ"/>
        </w:rPr>
        <w:t>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rsidR="007D5BA0" w:rsidRPr="007D5BA0" w:rsidRDefault="007D5BA0" w:rsidP="007D5BA0">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Pr="007D5BA0">
        <w:rPr>
          <w:color w:val="000000"/>
          <w:spacing w:val="2"/>
          <w:lang w:val="kk-KZ"/>
        </w:rPr>
        <w:t>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rsidR="007D5BA0" w:rsidRPr="00632D6C" w:rsidRDefault="007D5BA0" w:rsidP="00632D6C">
      <w:pPr>
        <w:jc w:val="both"/>
        <w:rPr>
          <w:lang w:val="kk-KZ"/>
        </w:rPr>
      </w:pPr>
      <w:r w:rsidRPr="00632D6C">
        <w:rPr>
          <w:b/>
          <w:bCs/>
          <w:color w:val="1E1E1E"/>
          <w:lang w:val="kk-KZ"/>
        </w:rPr>
        <w:t>Заңды тұлғаның фирмалық атауын тауар белгiсінде пайдалану</w:t>
      </w:r>
    </w:p>
    <w:p w:rsidR="007D5BA0" w:rsidRPr="00632D6C" w:rsidRDefault="007D5BA0" w:rsidP="00632D6C">
      <w:pPr>
        <w:pStyle w:val="a6"/>
        <w:shd w:val="clear" w:color="auto" w:fill="FFFFFF"/>
        <w:spacing w:before="0" w:beforeAutospacing="0" w:after="0" w:afterAutospacing="0"/>
        <w:jc w:val="both"/>
        <w:textAlignment w:val="baseline"/>
        <w:rPr>
          <w:color w:val="000000"/>
          <w:spacing w:val="2"/>
          <w:lang w:val="kk-KZ"/>
        </w:rPr>
      </w:pPr>
      <w:r w:rsidRPr="00632D6C">
        <w:rPr>
          <w:color w:val="000000"/>
          <w:spacing w:val="2"/>
          <w:lang w:val="kk-KZ"/>
        </w:rPr>
        <w:t>      Заңды тұлғаның фирмалық атауы оған тиесілі тауар белгісінде пайдаланылуы мүмкiн.</w:t>
      </w:r>
    </w:p>
    <w:p w:rsidR="007D5BA0" w:rsidRPr="00632D6C" w:rsidRDefault="007D5BA0" w:rsidP="00632D6C">
      <w:pPr>
        <w:pStyle w:val="3"/>
        <w:shd w:val="clear" w:color="auto" w:fill="FFFFFF"/>
        <w:spacing w:before="0"/>
        <w:jc w:val="both"/>
        <w:textAlignment w:val="baseline"/>
        <w:rPr>
          <w:rFonts w:ascii="Times New Roman" w:hAnsi="Times New Roman" w:cs="Times New Roman"/>
          <w:color w:val="1E1E1E"/>
          <w:lang w:val="kk-KZ"/>
        </w:rPr>
      </w:pPr>
      <w:r w:rsidRPr="00632D6C">
        <w:rPr>
          <w:rFonts w:ascii="Times New Roman" w:hAnsi="Times New Roman" w:cs="Times New Roman"/>
          <w:b/>
          <w:bCs/>
          <w:color w:val="1E1E1E"/>
          <w:lang w:val="kk-KZ"/>
        </w:rPr>
        <w:t>Фирмалық атауға құқықтың қолданылуы</w:t>
      </w:r>
    </w:p>
    <w:p w:rsidR="007D5BA0" w:rsidRPr="00632D6C" w:rsidRDefault="00632D6C" w:rsidP="00632D6C">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007D5BA0" w:rsidRPr="00632D6C">
        <w:rPr>
          <w:color w:val="000000"/>
          <w:spacing w:val="2"/>
          <w:lang w:val="kk-KZ"/>
        </w:rPr>
        <w:t>Қазақстан Республикасының аумағында заңды тұлғаны белгiлеу ретiнде Қазақстан Республикасында тiркелген фирмалық атауға айрықша құқық қолданылады.</w:t>
      </w:r>
    </w:p>
    <w:p w:rsidR="007D5BA0" w:rsidRPr="00632D6C" w:rsidRDefault="007D5BA0" w:rsidP="00632D6C">
      <w:pPr>
        <w:pStyle w:val="a6"/>
        <w:shd w:val="clear" w:color="auto" w:fill="FFFFFF"/>
        <w:spacing w:before="0" w:beforeAutospacing="0" w:after="0" w:afterAutospacing="0"/>
        <w:jc w:val="both"/>
        <w:textAlignment w:val="baseline"/>
        <w:rPr>
          <w:color w:val="000000"/>
          <w:spacing w:val="2"/>
          <w:lang w:val="kk-KZ"/>
        </w:rPr>
      </w:pPr>
      <w:r w:rsidRPr="00632D6C">
        <w:rPr>
          <w:color w:val="000000"/>
          <w:spacing w:val="2"/>
          <w:lang w:val="kk-KZ"/>
        </w:rPr>
        <w:t>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қолданылады.Заңды тұлғаның таратылуына және оның фирмалық атауының өзгертiлуiне байланысты фирмалық атауға құқықтың қолданылуы тоқтатылады.</w:t>
      </w:r>
    </w:p>
    <w:p w:rsidR="007D5BA0" w:rsidRPr="00632D6C" w:rsidRDefault="007D5BA0" w:rsidP="00632D6C">
      <w:pPr>
        <w:pStyle w:val="3"/>
        <w:shd w:val="clear" w:color="auto" w:fill="FFFFFF"/>
        <w:spacing w:before="0"/>
        <w:jc w:val="both"/>
        <w:textAlignment w:val="baseline"/>
        <w:rPr>
          <w:rFonts w:ascii="Times New Roman" w:hAnsi="Times New Roman" w:cs="Times New Roman"/>
          <w:color w:val="1E1E1E"/>
          <w:lang w:val="kk-KZ"/>
        </w:rPr>
      </w:pPr>
      <w:r w:rsidRPr="00632D6C">
        <w:rPr>
          <w:rFonts w:ascii="Times New Roman" w:hAnsi="Times New Roman" w:cs="Times New Roman"/>
          <w:b/>
          <w:bCs/>
          <w:color w:val="1E1E1E"/>
          <w:lang w:val="kk-KZ"/>
        </w:rPr>
        <w:t>Фирмалық атауды иелiктен алу құқығы</w:t>
      </w:r>
    </w:p>
    <w:p w:rsidR="007D5BA0" w:rsidRPr="005E563F" w:rsidRDefault="00632D6C" w:rsidP="005E563F">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007D5BA0" w:rsidRPr="00632D6C">
        <w:rPr>
          <w:color w:val="000000"/>
          <w:spacing w:val="2"/>
          <w:lang w:val="kk-KZ"/>
        </w:rPr>
        <w:t xml:space="preserve">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w:t>
      </w:r>
      <w:r w:rsidR="007D5BA0" w:rsidRPr="005E563F">
        <w:rPr>
          <w:color w:val="000000"/>
          <w:spacing w:val="2"/>
          <w:lang w:val="kk-KZ"/>
        </w:rPr>
        <w:t>көзделуге тиiс.</w:t>
      </w:r>
    </w:p>
    <w:p w:rsidR="007D5BA0" w:rsidRPr="005E563F" w:rsidRDefault="007D5BA0" w:rsidP="005E563F">
      <w:pPr>
        <w:pStyle w:val="3"/>
        <w:shd w:val="clear" w:color="auto" w:fill="FFFFFF"/>
        <w:spacing w:before="0"/>
        <w:jc w:val="both"/>
        <w:textAlignment w:val="baseline"/>
        <w:rPr>
          <w:rFonts w:ascii="Times New Roman" w:hAnsi="Times New Roman" w:cs="Times New Roman"/>
          <w:color w:val="1E1E1E"/>
          <w:lang w:val="kk-KZ"/>
        </w:rPr>
      </w:pPr>
      <w:r w:rsidRPr="005E563F">
        <w:rPr>
          <w:rFonts w:ascii="Times New Roman" w:hAnsi="Times New Roman" w:cs="Times New Roman"/>
          <w:b/>
          <w:bCs/>
          <w:color w:val="1E1E1E"/>
          <w:lang w:val="kk-KZ"/>
        </w:rPr>
        <w:t>2. Тауар белгiсi</w:t>
      </w:r>
    </w:p>
    <w:p w:rsidR="007D5BA0" w:rsidRPr="005E563F" w:rsidRDefault="007D5BA0" w:rsidP="005E563F">
      <w:pPr>
        <w:pStyle w:val="3"/>
        <w:shd w:val="clear" w:color="auto" w:fill="FFFFFF"/>
        <w:spacing w:before="0"/>
        <w:jc w:val="both"/>
        <w:textAlignment w:val="baseline"/>
        <w:rPr>
          <w:rFonts w:ascii="Times New Roman" w:hAnsi="Times New Roman" w:cs="Times New Roman"/>
          <w:b/>
          <w:bCs/>
          <w:color w:val="1E1E1E"/>
          <w:lang w:val="kk-KZ"/>
        </w:rPr>
      </w:pPr>
      <w:r w:rsidRPr="005E563F">
        <w:rPr>
          <w:rFonts w:ascii="Times New Roman" w:hAnsi="Times New Roman" w:cs="Times New Roman"/>
          <w:b/>
          <w:bCs/>
          <w:color w:val="1E1E1E"/>
          <w:lang w:val="kk-KZ"/>
        </w:rPr>
        <w:t>Тауар белгiсiн құқықтық қорғау талаптары</w:t>
      </w:r>
    </w:p>
    <w:p w:rsidR="007D5BA0" w:rsidRPr="005E563F" w:rsidRDefault="005E563F" w:rsidP="005E563F">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007D5BA0" w:rsidRPr="005E563F">
        <w:rPr>
          <w:color w:val="000000"/>
          <w:spacing w:val="2"/>
          <w:lang w:val="kk-KZ"/>
        </w:rPr>
        <w:t>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w:t>
      </w:r>
    </w:p>
    <w:p w:rsidR="007D5BA0" w:rsidRPr="005E563F" w:rsidRDefault="007D5BA0" w:rsidP="005E563F">
      <w:pPr>
        <w:pStyle w:val="a6"/>
        <w:shd w:val="clear" w:color="auto" w:fill="FFFFFF"/>
        <w:spacing w:before="0" w:beforeAutospacing="0" w:after="0" w:afterAutospacing="0"/>
        <w:jc w:val="both"/>
        <w:textAlignment w:val="baseline"/>
        <w:rPr>
          <w:color w:val="000000"/>
          <w:spacing w:val="2"/>
          <w:lang w:val="kk-KZ"/>
        </w:rPr>
      </w:pPr>
      <w:r w:rsidRPr="005E563F">
        <w:rPr>
          <w:color w:val="000000"/>
          <w:spacing w:val="2"/>
          <w:lang w:val="kk-KZ"/>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rsidR="007D5BA0" w:rsidRPr="005E563F" w:rsidRDefault="007D5BA0" w:rsidP="005E563F">
      <w:pPr>
        <w:pStyle w:val="a6"/>
        <w:shd w:val="clear" w:color="auto" w:fill="FFFFFF"/>
        <w:spacing w:before="0" w:beforeAutospacing="0" w:after="0" w:afterAutospacing="0"/>
        <w:jc w:val="both"/>
        <w:textAlignment w:val="baseline"/>
        <w:rPr>
          <w:color w:val="000000"/>
          <w:spacing w:val="2"/>
          <w:lang w:val="kk-KZ"/>
        </w:rPr>
      </w:pPr>
      <w:r w:rsidRPr="005E563F">
        <w:rPr>
          <w:color w:val="000000"/>
          <w:spacing w:val="2"/>
          <w:lang w:val="kk-KZ"/>
        </w:rPr>
        <w:lastRenderedPageBreak/>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w:t>
      </w:r>
      <w:r w:rsidR="005E563F">
        <w:rPr>
          <w:color w:val="000000"/>
          <w:spacing w:val="2"/>
          <w:lang w:val="kk-KZ"/>
        </w:rPr>
        <w:t xml:space="preserve"> </w:t>
      </w:r>
      <w:r w:rsidRPr="005E563F">
        <w:rPr>
          <w:color w:val="000000"/>
          <w:spacing w:val="2"/>
          <w:lang w:val="kk-KZ"/>
        </w:rPr>
        <w:t>Тауар белгiсiне құқық куәлiкпен куәландырылады.</w:t>
      </w:r>
    </w:p>
    <w:p w:rsidR="007D5BA0" w:rsidRPr="005E563F" w:rsidRDefault="007D5BA0" w:rsidP="005E563F">
      <w:pPr>
        <w:jc w:val="both"/>
        <w:rPr>
          <w:color w:val="1E1E1E"/>
          <w:lang w:val="kk-KZ"/>
        </w:rPr>
      </w:pPr>
      <w:r w:rsidRPr="005E563F">
        <w:rPr>
          <w:rStyle w:val="note"/>
          <w:color w:val="FF0000"/>
          <w:bdr w:val="none" w:sz="0" w:space="0" w:color="auto" w:frame="1"/>
          <w:shd w:val="clear" w:color="auto" w:fill="FFFFFF"/>
          <w:lang w:val="kk-KZ"/>
        </w:rPr>
        <w:t>     </w:t>
      </w:r>
      <w:r w:rsidRPr="005E563F">
        <w:rPr>
          <w:b/>
          <w:bCs/>
          <w:color w:val="1E1E1E"/>
          <w:lang w:val="kk-KZ"/>
        </w:rPr>
        <w:t>Тауар белгiсiн пайдалану құқығы</w:t>
      </w:r>
    </w:p>
    <w:p w:rsidR="007D5BA0" w:rsidRPr="005E563F" w:rsidRDefault="005E563F" w:rsidP="005E563F">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xml:space="preserve">      </w:t>
      </w:r>
      <w:r w:rsidR="007D5BA0" w:rsidRPr="005E563F">
        <w:rPr>
          <w:color w:val="000000"/>
          <w:spacing w:val="2"/>
          <w:lang w:val="kk-KZ"/>
        </w:rPr>
        <w:t>Тауар белгiсiне құқық иесiнiң өзiне тиесiлi белгiлердi қолдануға және билiк етуге айрықша құқығы бар.</w:t>
      </w:r>
      <w:r>
        <w:rPr>
          <w:color w:val="000000"/>
          <w:spacing w:val="2"/>
          <w:lang w:val="kk-KZ"/>
        </w:rPr>
        <w:t xml:space="preserve"> </w:t>
      </w:r>
      <w:r w:rsidR="007D5BA0" w:rsidRPr="005E563F">
        <w:rPr>
          <w:color w:val="000000"/>
          <w:spacing w:val="2"/>
          <w:lang w:val="kk-KZ"/>
        </w:rPr>
        <w:t>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w:t>
      </w:r>
      <w:r>
        <w:rPr>
          <w:color w:val="000000"/>
          <w:spacing w:val="2"/>
          <w:lang w:val="kk-KZ"/>
        </w:rPr>
        <w:t xml:space="preserve"> </w:t>
      </w:r>
      <w:r w:rsidR="007D5BA0" w:rsidRPr="005E563F">
        <w:rPr>
          <w:color w:val="000000"/>
          <w:spacing w:val="2"/>
          <w:lang w:val="kk-KZ"/>
        </w:rPr>
        <w:t>Тауар белгілері және тауар белгілерімен белгіленген тауарлар жарнамасының ерекшеліктері Қазақстан Республикасының заңдарымен айқындалады.</w:t>
      </w:r>
    </w:p>
    <w:p w:rsidR="007D5BA0" w:rsidRPr="005E563F" w:rsidRDefault="007D5BA0" w:rsidP="005E563F">
      <w:pPr>
        <w:jc w:val="both"/>
        <w:rPr>
          <w:lang w:val="kk-KZ"/>
        </w:rPr>
      </w:pPr>
      <w:r w:rsidRPr="005E563F">
        <w:rPr>
          <w:rStyle w:val="note"/>
          <w:color w:val="FF0000"/>
          <w:bdr w:val="none" w:sz="0" w:space="0" w:color="auto" w:frame="1"/>
          <w:shd w:val="clear" w:color="auto" w:fill="FFFFFF"/>
          <w:lang w:val="kk-KZ"/>
        </w:rPr>
        <w:t xml:space="preserve">      </w:t>
      </w:r>
      <w:r w:rsidRPr="005E563F">
        <w:rPr>
          <w:b/>
          <w:bCs/>
          <w:color w:val="1E1E1E"/>
          <w:lang w:val="kk-KZ"/>
        </w:rPr>
        <w:t>Қазақстан Республикасының аумағында тауар белгiсiн құқықтық қорғау</w:t>
      </w:r>
    </w:p>
    <w:p w:rsidR="007D5BA0" w:rsidRPr="005E563F" w:rsidRDefault="007D5BA0" w:rsidP="005E563F">
      <w:pPr>
        <w:pStyle w:val="a6"/>
        <w:shd w:val="clear" w:color="auto" w:fill="FFFFFF"/>
        <w:spacing w:before="0" w:beforeAutospacing="0" w:after="0" w:afterAutospacing="0"/>
        <w:jc w:val="both"/>
        <w:textAlignment w:val="baseline"/>
        <w:rPr>
          <w:color w:val="000000"/>
          <w:spacing w:val="2"/>
          <w:lang w:val="kk-KZ"/>
        </w:rPr>
      </w:pPr>
      <w:r w:rsidRPr="005E563F">
        <w:rPr>
          <w:color w:val="000000"/>
          <w:spacing w:val="2"/>
          <w:lang w:val="kk-KZ"/>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rsidR="007D5BA0" w:rsidRPr="00E82725" w:rsidRDefault="007D5BA0" w:rsidP="005E563F">
      <w:pPr>
        <w:pStyle w:val="3"/>
        <w:shd w:val="clear" w:color="auto" w:fill="FFFFFF"/>
        <w:spacing w:before="0"/>
        <w:jc w:val="both"/>
        <w:textAlignment w:val="baseline"/>
        <w:rPr>
          <w:rFonts w:ascii="Times New Roman" w:hAnsi="Times New Roman" w:cs="Times New Roman"/>
          <w:color w:val="1E1E1E"/>
          <w:lang w:val="kk-KZ"/>
        </w:rPr>
      </w:pPr>
      <w:r w:rsidRPr="00E82725">
        <w:rPr>
          <w:rFonts w:ascii="Times New Roman" w:hAnsi="Times New Roman" w:cs="Times New Roman"/>
          <w:b/>
          <w:bCs/>
          <w:color w:val="1E1E1E"/>
          <w:lang w:val="kk-KZ"/>
        </w:rPr>
        <w:t>Тауар белгiсiне құқықтың қолданылу мерзiмi</w:t>
      </w:r>
    </w:p>
    <w:p w:rsidR="007D5BA0" w:rsidRPr="00E82725" w:rsidRDefault="005E563F" w:rsidP="005E563F">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белгiсiнiң басымдығы "Тауар таңбалары, қызмет көрсету таңбалары және тауар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белгiленедi.Тауар белгiсiне құқық өтiнiм тiркелген кезден бастап он жыл бойы күшiнде болады.Тауар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rsidR="007D5BA0" w:rsidRPr="00E82725" w:rsidRDefault="007D5BA0" w:rsidP="005E563F">
      <w:pPr>
        <w:jc w:val="both"/>
        <w:rPr>
          <w:lang w:val="kk-KZ"/>
        </w:rPr>
      </w:pPr>
      <w:r w:rsidRPr="00E82725">
        <w:rPr>
          <w:rStyle w:val="note"/>
          <w:color w:val="FF0000"/>
          <w:bdr w:val="none" w:sz="0" w:space="0" w:color="auto" w:frame="1"/>
          <w:shd w:val="clear" w:color="auto" w:fill="FFFFFF"/>
          <w:lang w:val="kk-KZ"/>
        </w:rPr>
        <w:t xml:space="preserve">      </w:t>
      </w:r>
      <w:r w:rsidRPr="00E82725">
        <w:rPr>
          <w:b/>
          <w:bCs/>
          <w:color w:val="1E1E1E"/>
          <w:lang w:val="kk-KZ"/>
        </w:rPr>
        <w:t>Тауар белгісін пайдаланбаудың салдары</w:t>
      </w:r>
    </w:p>
    <w:p w:rsidR="007D5BA0" w:rsidRPr="005E563F" w:rsidRDefault="007D5BA0" w:rsidP="005E563F">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w:t>
      </w:r>
      <w:r w:rsidR="005E563F">
        <w:rPr>
          <w:color w:val="000000"/>
          <w:spacing w:val="2"/>
          <w:lang w:val="kk-KZ"/>
        </w:rPr>
        <w:t xml:space="preserve"> </w:t>
      </w:r>
      <w:r w:rsidRPr="005E563F">
        <w:rPr>
          <w:color w:val="000000"/>
          <w:spacing w:val="2"/>
          <w:lang w:val="kk-KZ"/>
        </w:rPr>
        <w:t>Тауар белгiсiн пайдалануға лицензиялық шарт жасасу оны пайдалану болып есептеледi.</w:t>
      </w:r>
    </w:p>
    <w:p w:rsidR="007D5BA0" w:rsidRPr="005E563F" w:rsidRDefault="007D5BA0" w:rsidP="005E563F">
      <w:pPr>
        <w:pStyle w:val="3"/>
        <w:shd w:val="clear" w:color="auto" w:fill="FFFFFF"/>
        <w:spacing w:before="0"/>
        <w:jc w:val="both"/>
        <w:textAlignment w:val="baseline"/>
        <w:rPr>
          <w:rFonts w:ascii="Times New Roman" w:hAnsi="Times New Roman" w:cs="Times New Roman"/>
          <w:color w:val="1E1E1E"/>
          <w:lang w:val="kk-KZ"/>
        </w:rPr>
      </w:pPr>
      <w:r w:rsidRPr="005E563F">
        <w:rPr>
          <w:rFonts w:ascii="Times New Roman" w:hAnsi="Times New Roman" w:cs="Times New Roman"/>
          <w:b/>
          <w:bCs/>
          <w:color w:val="1E1E1E"/>
          <w:lang w:val="kk-KZ"/>
        </w:rPr>
        <w:t>Тауар белгісiне құқықтың ауысуы</w:t>
      </w:r>
    </w:p>
    <w:p w:rsidR="007D5BA0" w:rsidRPr="005E563F" w:rsidRDefault="005E563F" w:rsidP="005E563F">
      <w:pPr>
        <w:pStyle w:val="a6"/>
        <w:shd w:val="clear" w:color="auto" w:fill="FFFFFF"/>
        <w:spacing w:before="0" w:beforeAutospacing="0" w:after="0" w:afterAutospacing="0"/>
        <w:jc w:val="both"/>
        <w:textAlignment w:val="baseline"/>
        <w:rPr>
          <w:color w:val="000000"/>
          <w:spacing w:val="2"/>
          <w:lang w:val="kk-KZ"/>
        </w:rPr>
      </w:pPr>
      <w:r w:rsidRPr="005E563F">
        <w:rPr>
          <w:color w:val="000000"/>
          <w:spacing w:val="2"/>
          <w:lang w:val="kk-KZ"/>
        </w:rPr>
        <w:t xml:space="preserve">      </w:t>
      </w:r>
      <w:r w:rsidR="007D5BA0" w:rsidRPr="005E563F">
        <w:rPr>
          <w:color w:val="000000"/>
          <w:spacing w:val="2"/>
          <w:lang w:val="kk-KZ"/>
        </w:rPr>
        <w:t>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мүмкiн.Егер тауар белгiсiне құқық тауарға немесе оны дайындаушыға қатысты жаңылыстыруға себепкер болса, ол белгiге құқықты беруге жол берiлмейдi.Тауар белгiсiне құқықтың ауысуы, соның iшiнде оның шарт бойынша немесе құқықтық мирасқорлық тәртiбiмен берiлуi сараптама ұйымында тiркелуге тиiс.</w:t>
      </w:r>
    </w:p>
    <w:p w:rsidR="007D5BA0" w:rsidRPr="001D0C8C" w:rsidRDefault="007D5BA0" w:rsidP="005E563F">
      <w:pPr>
        <w:rPr>
          <w:color w:val="1E1E1E"/>
          <w:lang w:val="kk-KZ"/>
        </w:rPr>
      </w:pPr>
      <w:r w:rsidRPr="005E563F">
        <w:rPr>
          <w:rStyle w:val="note"/>
          <w:color w:val="FF0000"/>
          <w:bdr w:val="none" w:sz="0" w:space="0" w:color="auto" w:frame="1"/>
          <w:shd w:val="clear" w:color="auto" w:fill="FFFFFF"/>
          <w:lang w:val="kk-KZ"/>
        </w:rPr>
        <w:t xml:space="preserve">      </w:t>
      </w:r>
      <w:r w:rsidRPr="001D0C8C">
        <w:rPr>
          <w:b/>
          <w:bCs/>
          <w:color w:val="1E1E1E"/>
          <w:lang w:val="kk-KZ"/>
        </w:rPr>
        <w:t>Тауар белгiсiн пайдалануға рұқсат беру</w:t>
      </w:r>
    </w:p>
    <w:p w:rsidR="007D5BA0" w:rsidRPr="001D0C8C" w:rsidRDefault="001D0C8C" w:rsidP="001D0C8C">
      <w:pPr>
        <w:pStyle w:val="a6"/>
        <w:shd w:val="clear" w:color="auto" w:fill="FFFFFF"/>
        <w:spacing w:before="0" w:beforeAutospacing="0" w:after="0" w:afterAutospacing="0"/>
        <w:jc w:val="both"/>
        <w:textAlignment w:val="baseline"/>
        <w:rPr>
          <w:color w:val="000000"/>
          <w:spacing w:val="2"/>
          <w:lang w:val="kk-KZ"/>
        </w:rPr>
      </w:pPr>
      <w:r w:rsidRPr="001D0C8C">
        <w:rPr>
          <w:color w:val="000000"/>
          <w:spacing w:val="2"/>
          <w:lang w:val="kk-KZ"/>
        </w:rPr>
        <w:t xml:space="preserve">      </w:t>
      </w:r>
      <w:r w:rsidR="007D5BA0" w:rsidRPr="001D0C8C">
        <w:rPr>
          <w:color w:val="000000"/>
          <w:spacing w:val="2"/>
          <w:lang w:val="kk-KZ"/>
        </w:rPr>
        <w:t xml:space="preserve">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тиіс.Тауар белгiсiне құқықтың қолданылуы тоқтатылған жағдайда лицензиялық шарттың қолданылуы </w:t>
      </w:r>
      <w:r w:rsidR="007D5BA0" w:rsidRPr="001D0C8C">
        <w:rPr>
          <w:color w:val="000000"/>
          <w:spacing w:val="2"/>
          <w:lang w:val="kk-KZ"/>
        </w:rPr>
        <w:lastRenderedPageBreak/>
        <w:t>тоқтатылады.Тауар белгiсiне құқықтың басқа тұлғаға ауысуы лицензиялық шарттың тоқтатылуына әкеп соқпайды.</w:t>
      </w:r>
    </w:p>
    <w:p w:rsidR="007D5BA0" w:rsidRPr="00E82725" w:rsidRDefault="007D5BA0" w:rsidP="005E563F">
      <w:pPr>
        <w:rPr>
          <w:color w:val="1E1E1E"/>
          <w:lang w:val="kk-KZ"/>
        </w:rPr>
      </w:pPr>
      <w:r w:rsidRPr="001D0C8C">
        <w:rPr>
          <w:rStyle w:val="note"/>
          <w:color w:val="FF0000"/>
          <w:bdr w:val="none" w:sz="0" w:space="0" w:color="auto" w:frame="1"/>
          <w:shd w:val="clear" w:color="auto" w:fill="FFFFFF"/>
          <w:lang w:val="kk-KZ"/>
        </w:rPr>
        <w:t xml:space="preserve">      </w:t>
      </w:r>
      <w:r w:rsidRPr="00E82725">
        <w:rPr>
          <w:b/>
          <w:bCs/>
          <w:color w:val="1E1E1E"/>
          <w:lang w:val="kk-KZ"/>
        </w:rPr>
        <w:t>Тауар белгiсiне құқық беру және тауар белгісін пайдалануға құқықты табыстау</w:t>
      </w:r>
    </w:p>
    <w:p w:rsidR="007D5BA0" w:rsidRPr="00E82725" w:rsidRDefault="007D5BA0" w:rsidP="005E563F">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t>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жатады.Шарттың жазбаша нысанының және (немесе) тіркеу туралы талаптың сақталмауы шарттың маңызсыздығына алып келеді.</w:t>
      </w:r>
    </w:p>
    <w:p w:rsidR="007D5BA0" w:rsidRPr="00E82725" w:rsidRDefault="007D5BA0" w:rsidP="005E563F">
      <w:pPr>
        <w:pStyle w:val="a6"/>
        <w:shd w:val="clear" w:color="auto" w:fill="FFFFFF"/>
        <w:spacing w:before="0" w:beforeAutospacing="0" w:after="0" w:afterAutospacing="0"/>
        <w:textAlignment w:val="baseline"/>
        <w:rPr>
          <w:color w:val="000000"/>
          <w:spacing w:val="2"/>
          <w:lang w:val="kk-KZ"/>
        </w:rPr>
      </w:pPr>
      <w:r w:rsidRPr="00E82725">
        <w:rPr>
          <w:color w:val="000000"/>
          <w:spacing w:val="2"/>
          <w:lang w:val="kk-KZ"/>
        </w:rPr>
        <w:t>      Тіркеудің күшін жою "Тауар таңбалары, қызмет көрсету таңбалары және тауар шығарылған жерлердің атаулары туралы" Қазақстан Республикасының Заңына сәйкес жүзеге асырылады.</w:t>
      </w:r>
    </w:p>
    <w:p w:rsidR="007D5BA0" w:rsidRPr="00A83558" w:rsidRDefault="007D5BA0" w:rsidP="00A83558">
      <w:pPr>
        <w:jc w:val="both"/>
      </w:pPr>
      <w:r w:rsidRPr="00E82725">
        <w:rPr>
          <w:rStyle w:val="note"/>
          <w:rFonts w:ascii="Courier New" w:hAnsi="Courier New" w:cs="Courier New"/>
          <w:color w:val="FF0000"/>
          <w:sz w:val="20"/>
          <w:szCs w:val="20"/>
          <w:bdr w:val="none" w:sz="0" w:space="0" w:color="auto" w:frame="1"/>
          <w:shd w:val="clear" w:color="auto" w:fill="FFFFFF"/>
          <w:lang w:val="kk-KZ"/>
        </w:rPr>
        <w:t xml:space="preserve">      </w:t>
      </w:r>
      <w:r w:rsidRPr="00A83558">
        <w:rPr>
          <w:b/>
          <w:bCs/>
          <w:color w:val="1E1E1E"/>
        </w:rPr>
        <w:t>Тауар белгiсiне құқықты бұзғаны үшін жауаптылық</w:t>
      </w:r>
    </w:p>
    <w:p w:rsidR="007D5BA0" w:rsidRPr="00A83558" w:rsidRDefault="00A83558" w:rsidP="00A83558">
      <w:pPr>
        <w:pStyle w:val="a6"/>
        <w:shd w:val="clear" w:color="auto" w:fill="FFFFFF"/>
        <w:spacing w:before="0" w:beforeAutospacing="0" w:after="0" w:afterAutospacing="0"/>
        <w:jc w:val="both"/>
        <w:textAlignment w:val="baseline"/>
        <w:rPr>
          <w:color w:val="000000"/>
          <w:spacing w:val="2"/>
          <w:lang w:val="kk-KZ"/>
        </w:rPr>
      </w:pPr>
      <w:r>
        <w:rPr>
          <w:color w:val="000000"/>
          <w:spacing w:val="2"/>
        </w:rPr>
        <w:t xml:space="preserve">      </w:t>
      </w:r>
      <w:r w:rsidR="007D5BA0" w:rsidRPr="00A83558">
        <w:rPr>
          <w:color w:val="000000"/>
          <w:spacing w:val="2"/>
        </w:rPr>
        <w:t>Тауар белгiсi иесінің құқығын бұзған тұлға бұзушылықты дереу тоқтатуға және тауар белгісі иесінің шеккен залалдарын өтеуге міндетті.Тауар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w:t>
      </w:r>
      <w:r>
        <w:rPr>
          <w:color w:val="000000"/>
          <w:spacing w:val="2"/>
          <w:lang w:val="kk-KZ"/>
        </w:rPr>
        <w:t xml:space="preserve"> </w:t>
      </w:r>
      <w:r w:rsidR="007D5BA0" w:rsidRPr="00A83558">
        <w:rPr>
          <w:color w:val="000000"/>
          <w:spacing w:val="2"/>
          <w:lang w:val="kk-KZ"/>
        </w:rPr>
        <w:t>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rsidR="007D5BA0" w:rsidRPr="00A83558" w:rsidRDefault="007D5BA0" w:rsidP="00A83558">
      <w:pPr>
        <w:jc w:val="both"/>
        <w:rPr>
          <w:color w:val="1E1E1E"/>
          <w:lang w:val="kk-KZ"/>
        </w:rPr>
      </w:pPr>
      <w:r w:rsidRPr="00A83558">
        <w:rPr>
          <w:rStyle w:val="note"/>
          <w:rFonts w:ascii="Courier New" w:hAnsi="Courier New" w:cs="Courier New"/>
          <w:color w:val="FF0000"/>
          <w:sz w:val="20"/>
          <w:szCs w:val="20"/>
          <w:bdr w:val="none" w:sz="0" w:space="0" w:color="auto" w:frame="1"/>
          <w:shd w:val="clear" w:color="auto" w:fill="FFFFFF"/>
          <w:lang w:val="kk-KZ"/>
        </w:rPr>
        <w:t>     </w:t>
      </w:r>
      <w:r w:rsidRPr="00A83558">
        <w:rPr>
          <w:b/>
          <w:bCs/>
          <w:color w:val="1E1E1E"/>
          <w:lang w:val="kk-KZ"/>
        </w:rPr>
        <w:t>Тауар шығарылатын жердiң атауы</w:t>
      </w:r>
    </w:p>
    <w:p w:rsidR="007D5BA0" w:rsidRPr="00A83558" w:rsidRDefault="007D5BA0" w:rsidP="00A83558">
      <w:pPr>
        <w:pStyle w:val="3"/>
        <w:shd w:val="clear" w:color="auto" w:fill="FFFFFF"/>
        <w:spacing w:before="0"/>
        <w:jc w:val="both"/>
        <w:textAlignment w:val="baseline"/>
        <w:rPr>
          <w:rFonts w:ascii="Times New Roman" w:hAnsi="Times New Roman" w:cs="Times New Roman"/>
          <w:b/>
          <w:bCs/>
          <w:color w:val="1E1E1E"/>
          <w:lang w:val="kk-KZ"/>
        </w:rPr>
      </w:pPr>
      <w:r w:rsidRPr="00A83558">
        <w:rPr>
          <w:rFonts w:ascii="Times New Roman" w:hAnsi="Times New Roman" w:cs="Times New Roman"/>
          <w:b/>
          <w:bCs/>
          <w:color w:val="1E1E1E"/>
          <w:lang w:val="kk-KZ"/>
        </w:rPr>
        <w:t>Тауар шығарылатын жердiң атауын құқықтық қорғау талабы</w:t>
      </w:r>
    </w:p>
    <w:p w:rsidR="007D5BA0" w:rsidRPr="00A83558" w:rsidRDefault="007D5BA0" w:rsidP="00A83558">
      <w:pPr>
        <w:pStyle w:val="a6"/>
        <w:shd w:val="clear" w:color="auto" w:fill="FFFFFF"/>
        <w:spacing w:before="0" w:beforeAutospacing="0" w:after="0" w:afterAutospacing="0"/>
        <w:jc w:val="both"/>
        <w:textAlignment w:val="baseline"/>
        <w:rPr>
          <w:color w:val="000000"/>
          <w:spacing w:val="2"/>
          <w:lang w:val="kk-KZ"/>
        </w:rPr>
      </w:pPr>
      <w:r w:rsidRPr="00A83558">
        <w:rPr>
          <w:color w:val="000000"/>
          <w:spacing w:val="2"/>
          <w:lang w:val="kk-KZ"/>
        </w:rPr>
        <w:t>      Тауар шығарылатын жердiң атауына, заң актiлерiнде көзделген жағдайларды қоспағанда, оны тiркеудiң негiзiнде құқықтық қорғау берiледi.</w:t>
      </w:r>
    </w:p>
    <w:p w:rsidR="007D5BA0" w:rsidRPr="00E82725" w:rsidRDefault="007D5BA0" w:rsidP="00A83558">
      <w:pPr>
        <w:pStyle w:val="a6"/>
        <w:shd w:val="clear" w:color="auto" w:fill="FFFFFF"/>
        <w:spacing w:before="0" w:beforeAutospacing="0" w:after="0" w:afterAutospacing="0"/>
        <w:jc w:val="both"/>
        <w:textAlignment w:val="baseline"/>
        <w:rPr>
          <w:color w:val="000000"/>
          <w:spacing w:val="2"/>
          <w:lang w:val="kk-KZ"/>
        </w:rPr>
      </w:pPr>
      <w:r w:rsidRPr="00A83558">
        <w:rPr>
          <w:color w:val="000000"/>
          <w:spacing w:val="2"/>
          <w:lang w:val="kk-KZ"/>
        </w:rPr>
        <w:t xml:space="preserve">      </w:t>
      </w:r>
      <w:r w:rsidRPr="00E82725">
        <w:rPr>
          <w:color w:val="000000"/>
          <w:spacing w:val="2"/>
          <w:lang w:val="kk-KZ"/>
        </w:rPr>
        <w:t>Айрықша қасиет ерекшелiгiмен немесе негiзiнен географиялық объектiге тән табиғи жағдайлармен немесе өзге де факторлармен не табиғи жағдайлардың және сол факторлардың ұштасуымен айқындалатын тауарды белгiлеу үшiн пайдаланылатын елдiң, елдi мекеннiң, жердiң немесе басқа да географиялық объектiнiң атауы тауардың шыққан жерiнiң атауы (шыққан жерiн көрсету) деп танылады.</w:t>
      </w:r>
    </w:p>
    <w:p w:rsidR="007D5BA0" w:rsidRPr="00E82725" w:rsidRDefault="007D5BA0"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Тауар шығарылатын жердiң атауы географиялық объектiнiң тарихи атауы болуы мүмкiн.</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 xml:space="preserve">Географиялық объектiнi бiлдiретiн немесе оның атауын беретін, бірақ Қазақстан республикасында тауар әзірленген жерге байланыссыз белгiлi бiр тауар түрiнiң белгiсi ретiнде жаппай қолдануға енiп кеткен белгi осы параграфтың ережелерiне сәйкес тауар шығарылатын жердiң атауы деп танылмайды және ол құқықтық қорғау мақсаты үшiн </w:t>
      </w:r>
      <w:r w:rsidR="007D5BA0" w:rsidRPr="00E82725">
        <w:rPr>
          <w:color w:val="000000"/>
          <w:spacing w:val="2"/>
          <w:lang w:val="kk-KZ"/>
        </w:rPr>
        <w:lastRenderedPageBreak/>
        <w:t>тiркелуге жатқызылмайды. Алайда бұл мұндай атауды адал пайдаланбаудан құқықтары бұзылған тұлғаны оларды заң актілерінде көзделген өзге де әдістермен, соның iшiнде терiс пиғылды бәсеке туралы ережелердiң негiзiнде қорғау мүмкiндiгiнен айырмайды.</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шығарылған жердің атауын құқықтық қорғау оны тіркеген кезде немесе Қазақстан Республикасы ратификациялаған халықаралық шартқа орай беріледі.</w:t>
      </w:r>
    </w:p>
    <w:p w:rsidR="007D5BA0" w:rsidRPr="00E82725" w:rsidRDefault="00A83558" w:rsidP="00A83558">
      <w:pPr>
        <w:jc w:val="both"/>
        <w:rPr>
          <w:lang w:val="kk-KZ"/>
        </w:rPr>
      </w:pPr>
      <w:r w:rsidRPr="00E82725">
        <w:rPr>
          <w:rStyle w:val="note"/>
          <w:rFonts w:ascii="Courier New" w:hAnsi="Courier New" w:cs="Courier New"/>
          <w:color w:val="FF0000"/>
          <w:sz w:val="20"/>
          <w:szCs w:val="20"/>
          <w:bdr w:val="none" w:sz="0" w:space="0" w:color="auto" w:frame="1"/>
          <w:shd w:val="clear" w:color="auto" w:fill="FFFFFF"/>
          <w:lang w:val="kk-KZ"/>
        </w:rPr>
        <w:t>     </w:t>
      </w:r>
      <w:r w:rsidR="007D5BA0" w:rsidRPr="00E82725">
        <w:rPr>
          <w:b/>
          <w:bCs/>
          <w:color w:val="1E1E1E"/>
          <w:lang w:val="kk-KZ"/>
        </w:rPr>
        <w:t>Тауар шығарылатын жердiң атауын пайдалану құқығы</w:t>
      </w:r>
    </w:p>
    <w:p w:rsidR="007D5BA0" w:rsidRPr="00A83558"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шығарылатын жердің атауын пайдалану құқығын иеленушi тұлға осы атауды тауарға, оның қорабына, жарнамада, анықтамалықтарда, шоттарда орналастыруға және осы тауарды азаматтық айналымға енгiзуге байланысты оны өзге де түрде пайдалануға құқылы.Осы Кодекстiң 1033-бабының 1-тармағында аталған талаптарға сай келетiн тауарды белгiлеу үшiн тауар шығарылатын жердiң атауын бiрнеше тұлға бiрлесiп те, бiр-бiрiне тәуелсiз де тiркетуi мүмкiн. Тауар шығарылатын жердiң атауын пайдалану құқығы мұндай тұлғалардың әрқайсысында болады.Тауар шығарылатын жердiң тiркелген атауымен бірдей немесе ұқсас географиялық белгiлеудi алғаш тiркелген күніне дейiн кемiнде алты ай бұрын адал ниетпен пайдаланған тұлға тауар шығарылған жердiң көрсетілген атауы тіркелген күннен бастап жетi жыл бойы одан әрi пайдалану құқығын сақтайды.</w:t>
      </w:r>
      <w:r>
        <w:rPr>
          <w:color w:val="000000"/>
          <w:spacing w:val="2"/>
          <w:lang w:val="kk-KZ"/>
        </w:rPr>
        <w:t xml:space="preserve"> </w:t>
      </w:r>
      <w:r w:rsidR="007D5BA0" w:rsidRPr="00A83558">
        <w:rPr>
          <w:color w:val="000000"/>
          <w:spacing w:val="2"/>
          <w:lang w:val="kk-KZ"/>
        </w:rPr>
        <w:t>Тауар шығарылатын жердiң атауын пайдалану құқығын иелiктен алуға, оны беру туралы өзге де мәмiлелерге және оны лицензия негізінде пайдалануға беруге жол берілмейді.</w:t>
      </w:r>
    </w:p>
    <w:p w:rsidR="007D5BA0" w:rsidRPr="00A83558" w:rsidRDefault="007D5BA0" w:rsidP="00A83558">
      <w:pPr>
        <w:pStyle w:val="3"/>
        <w:shd w:val="clear" w:color="auto" w:fill="FFFFFF"/>
        <w:spacing w:before="0"/>
        <w:jc w:val="both"/>
        <w:textAlignment w:val="baseline"/>
        <w:rPr>
          <w:rFonts w:ascii="Times New Roman" w:hAnsi="Times New Roman" w:cs="Times New Roman"/>
          <w:color w:val="1E1E1E"/>
          <w:lang w:val="kk-KZ"/>
        </w:rPr>
      </w:pPr>
      <w:r w:rsidRPr="00A83558">
        <w:rPr>
          <w:rFonts w:ascii="Times New Roman" w:hAnsi="Times New Roman" w:cs="Times New Roman"/>
          <w:b/>
          <w:bCs/>
          <w:color w:val="1E1E1E"/>
          <w:lang w:val="kk-KZ"/>
        </w:rPr>
        <w:t>Тауар шығарылатын жердiң атауын құқықтық қорғаудың қолданылу аясы</w:t>
      </w:r>
    </w:p>
    <w:p w:rsidR="007D5BA0" w:rsidRPr="00A83558" w:rsidRDefault="00A83558" w:rsidP="00A83558">
      <w:pPr>
        <w:pStyle w:val="a6"/>
        <w:shd w:val="clear" w:color="auto" w:fill="FFFFFF"/>
        <w:spacing w:before="0" w:beforeAutospacing="0" w:after="0" w:afterAutospacing="0"/>
        <w:jc w:val="both"/>
        <w:textAlignment w:val="baseline"/>
        <w:rPr>
          <w:color w:val="000000"/>
          <w:spacing w:val="2"/>
          <w:lang w:val="kk-KZ"/>
        </w:rPr>
      </w:pPr>
      <w:r>
        <w:rPr>
          <w:color w:val="000000"/>
          <w:spacing w:val="2"/>
          <w:lang w:val="kk-KZ"/>
        </w:rPr>
        <w:t>     </w:t>
      </w:r>
      <w:r w:rsidR="007D5BA0" w:rsidRPr="00A83558">
        <w:rPr>
          <w:color w:val="000000"/>
          <w:spacing w:val="2"/>
          <w:lang w:val="kk-KZ"/>
        </w:rPr>
        <w:t>Қазақстан Республикасында республика аумағында орналасқан тауарлар шығарылатын жердің атауларына құқықтық қорғау берiледi.</w:t>
      </w:r>
      <w:r>
        <w:rPr>
          <w:color w:val="000000"/>
          <w:spacing w:val="2"/>
          <w:lang w:val="kk-KZ"/>
        </w:rPr>
        <w:t xml:space="preserve"> </w:t>
      </w:r>
      <w:r w:rsidR="007D5BA0" w:rsidRPr="00A83558">
        <w:rPr>
          <w:color w:val="000000"/>
          <w:spacing w:val="2"/>
          <w:lang w:val="kk-KZ"/>
        </w:rPr>
        <w:t>Басқа мемлекеттегi тауар шығарылатын жердiң атауын құқықтық қорғау, егер осы атау тауар шығарылатын елде, сондай-ақ Қазақстан Республикасында тіркелген болса, осы Кодекске сәйкес Қазақстан Республикасына берiледi.</w:t>
      </w:r>
    </w:p>
    <w:p w:rsidR="007D5BA0" w:rsidRPr="00E82725" w:rsidRDefault="007D5BA0" w:rsidP="00A83558">
      <w:pPr>
        <w:pStyle w:val="3"/>
        <w:shd w:val="clear" w:color="auto" w:fill="FFFFFF"/>
        <w:spacing w:before="0"/>
        <w:jc w:val="both"/>
        <w:textAlignment w:val="baseline"/>
        <w:rPr>
          <w:rFonts w:ascii="Times New Roman" w:hAnsi="Times New Roman" w:cs="Times New Roman"/>
          <w:color w:val="1E1E1E"/>
          <w:lang w:val="kk-KZ"/>
        </w:rPr>
      </w:pPr>
      <w:r w:rsidRPr="00E82725">
        <w:rPr>
          <w:rFonts w:ascii="Times New Roman" w:hAnsi="Times New Roman" w:cs="Times New Roman"/>
          <w:b/>
          <w:bCs/>
          <w:color w:val="1E1E1E"/>
          <w:lang w:val="kk-KZ"/>
        </w:rPr>
        <w:t>Тауар шығарылған жердiң атауын пайдалану құқығының қолданылу мерзімі</w:t>
      </w:r>
    </w:p>
    <w:p w:rsidR="007D5BA0" w:rsidRPr="00E82725" w:rsidRDefault="007D5BA0"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Тауар шығарылған жердiң атауын пайдалану құқығы сараптама ұйымына өтiнiм берілген күннен бастап есептегенде он жыл бойы қолданылады. </w:t>
      </w:r>
    </w:p>
    <w:p w:rsidR="007D5BA0" w:rsidRPr="00E82725" w:rsidRDefault="007D5BA0"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Тауар шығарылған жердiң атауын пайдалану құқығының қолданылу мерзiмi оның иесiнің соңғы қолданылу жылы iшiнде берген өтiнiші бойынша, тауар шығарылған жердiң атауын пайдалану құқығын беретiн шарттар сақталған кезде он жылға ұзартылуы мүмкiн. Ұзартылу шектеусiз сан мәрте жүргiзiлуi мүмкiн.</w:t>
      </w:r>
    </w:p>
    <w:p w:rsidR="007D5BA0" w:rsidRPr="00E82725" w:rsidRDefault="007D5BA0" w:rsidP="00A83558">
      <w:pPr>
        <w:jc w:val="both"/>
        <w:rPr>
          <w:color w:val="1E1E1E"/>
          <w:lang w:val="kk-KZ"/>
        </w:rPr>
      </w:pPr>
      <w:r w:rsidRPr="00E82725">
        <w:rPr>
          <w:rStyle w:val="note"/>
          <w:color w:val="FF0000"/>
          <w:bdr w:val="none" w:sz="0" w:space="0" w:color="auto" w:frame="1"/>
          <w:shd w:val="clear" w:color="auto" w:fill="FFFFFF"/>
          <w:lang w:val="kk-KZ"/>
        </w:rPr>
        <w:t xml:space="preserve">      </w:t>
      </w:r>
      <w:r w:rsidRPr="00E82725">
        <w:rPr>
          <w:b/>
          <w:bCs/>
          <w:color w:val="1E1E1E"/>
          <w:lang w:val="kk-KZ"/>
        </w:rPr>
        <w:t>Тауар шығарылған жердiң атауын құқыққа сыйымсыз пайдаланғаны үшін жауаптылық</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шығарылған жердiң атауын пайдалану құқығын бұзған тұлға бұзушылықты дереу тоқтатуға және тауар шығарылған жердiң атауын пайдалану құқығы иесінің шеккен залалдарын өтеуге міндетті.</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шығарылған жердiң атауын немесе оған айырғысыз дәрежеге дейін ұқсас белгілемені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шығарылған жердiң атауы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 xml:space="preserve">Құқық иеленуші осы баптың 3-тармағында көрсетілген жағдайларда контрафактілік тауарлардан және олардың қаптамаларынан заңсыз орналастырылған тауар шығарылған </w:t>
      </w:r>
      <w:r w:rsidR="007D5BA0" w:rsidRPr="00E82725">
        <w:rPr>
          <w:color w:val="000000"/>
          <w:spacing w:val="2"/>
          <w:lang w:val="kk-KZ"/>
        </w:rPr>
        <w:lastRenderedPageBreak/>
        <w:t>жердiң атауын немесе оған айырғысыз дәрежеге дейін ұқсас белгілемені алып тастауды талап етуге құқылы.</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Тауар шығарылған жердiң атауын пайдалану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шығарылған жердiң атауын немесе оған айырғысыз дәрежеге дейін ұқсас белгілемені алып тастауға міндетті.</w:t>
      </w:r>
    </w:p>
    <w:p w:rsidR="007D5BA0" w:rsidRPr="00E82725" w:rsidRDefault="00A83558" w:rsidP="00A83558">
      <w:pPr>
        <w:pStyle w:val="a6"/>
        <w:shd w:val="clear" w:color="auto" w:fill="FFFFFF"/>
        <w:spacing w:before="0" w:beforeAutospacing="0" w:after="0" w:afterAutospacing="0"/>
        <w:jc w:val="both"/>
        <w:textAlignment w:val="baseline"/>
        <w:rPr>
          <w:color w:val="000000"/>
          <w:spacing w:val="2"/>
          <w:lang w:val="kk-KZ"/>
        </w:rPr>
      </w:pPr>
      <w:r w:rsidRPr="00E82725">
        <w:rPr>
          <w:color w:val="000000"/>
          <w:spacing w:val="2"/>
          <w:lang w:val="kk-KZ"/>
        </w:rPr>
        <w:t xml:space="preserve">      </w:t>
      </w:r>
      <w:r w:rsidR="007D5BA0" w:rsidRPr="00E82725">
        <w:rPr>
          <w:color w:val="000000"/>
          <w:spacing w:val="2"/>
          <w:lang w:val="kk-KZ"/>
        </w:rPr>
        <w:t>Құқық иеленуші құқық бұзу фактісі дәлелденген кезде залалдарды өтеудің орнына бұзушылықтың сипатын, тауар шығарылған жердiң атауы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rsidR="003468A1" w:rsidRPr="00E82725" w:rsidRDefault="003468A1" w:rsidP="00A83558">
      <w:pPr>
        <w:jc w:val="both"/>
        <w:rPr>
          <w:lang w:val="kk-KZ"/>
        </w:rPr>
      </w:pPr>
    </w:p>
    <w:sectPr w:rsidR="003468A1" w:rsidRPr="00E82725" w:rsidSect="008C5E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C72C5992"/>
    <w:name w:val="WW8Num6"/>
    <w:lvl w:ilvl="0">
      <w:start w:val="1"/>
      <w:numFmt w:val="decimal"/>
      <w:lvlText w:val="%1."/>
      <w:lvlJc w:val="left"/>
      <w:pPr>
        <w:tabs>
          <w:tab w:val="num" w:pos="720"/>
        </w:tabs>
        <w:ind w:left="720" w:hanging="360"/>
      </w:pPr>
      <w:rPr>
        <w:lang w:val="kk-KZ"/>
      </w:rPr>
    </w:lvl>
  </w:abstractNum>
  <w:abstractNum w:abstractNumId="1">
    <w:nsid w:val="069A0170"/>
    <w:multiLevelType w:val="hybridMultilevel"/>
    <w:tmpl w:val="AC00F532"/>
    <w:lvl w:ilvl="0" w:tplc="81645E50">
      <w:numFmt w:val="bullet"/>
      <w:lvlText w:val="-"/>
      <w:lvlJc w:val="left"/>
      <w:pPr>
        <w:ind w:left="705" w:hanging="360"/>
      </w:pPr>
      <w:rPr>
        <w:rFonts w:ascii="Times New Roman" w:eastAsia="Times New Roman" w:hAnsi="Times New Roman" w:cs="Times New Roman"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
    <w:nsid w:val="08AF495A"/>
    <w:multiLevelType w:val="hybridMultilevel"/>
    <w:tmpl w:val="8C88C6F6"/>
    <w:lvl w:ilvl="0" w:tplc="2C262CC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6785A"/>
    <w:multiLevelType w:val="multilevel"/>
    <w:tmpl w:val="C0B0AB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23843EFC"/>
    <w:multiLevelType w:val="hybridMultilevel"/>
    <w:tmpl w:val="B19ACCFC"/>
    <w:lvl w:ilvl="0" w:tplc="E9F03BB4">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E81BE6"/>
    <w:multiLevelType w:val="hybridMultilevel"/>
    <w:tmpl w:val="71D6BB5A"/>
    <w:lvl w:ilvl="0" w:tplc="AA866F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ED06F6"/>
    <w:multiLevelType w:val="hybridMultilevel"/>
    <w:tmpl w:val="4754B7EE"/>
    <w:lvl w:ilvl="0" w:tplc="4866001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777B4C"/>
    <w:multiLevelType w:val="hybridMultilevel"/>
    <w:tmpl w:val="09881F2A"/>
    <w:lvl w:ilvl="0" w:tplc="4BAA20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9711B3"/>
    <w:multiLevelType w:val="hybridMultilevel"/>
    <w:tmpl w:val="D6E227B8"/>
    <w:lvl w:ilvl="0" w:tplc="B978AE3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AA1057"/>
    <w:multiLevelType w:val="hybridMultilevel"/>
    <w:tmpl w:val="360E2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AA2F5C"/>
    <w:multiLevelType w:val="hybridMultilevel"/>
    <w:tmpl w:val="31BAF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E85590"/>
    <w:multiLevelType w:val="hybridMultilevel"/>
    <w:tmpl w:val="5E44DE4C"/>
    <w:lvl w:ilvl="0" w:tplc="718CA39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0EC2658"/>
    <w:multiLevelType w:val="multilevel"/>
    <w:tmpl w:val="66F079E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AE11B2"/>
    <w:multiLevelType w:val="multilevel"/>
    <w:tmpl w:val="1BE0E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1A3DC2"/>
    <w:multiLevelType w:val="hybridMultilevel"/>
    <w:tmpl w:val="0EFE9A54"/>
    <w:lvl w:ilvl="0" w:tplc="699C05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71253A"/>
    <w:multiLevelType w:val="multilevel"/>
    <w:tmpl w:val="D4787CB4"/>
    <w:lvl w:ilvl="0">
      <w:start w:val="10"/>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140"/>
        </w:tabs>
        <w:ind w:left="1140" w:hanging="4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6">
    <w:nsid w:val="5CCE1122"/>
    <w:multiLevelType w:val="hybridMultilevel"/>
    <w:tmpl w:val="852C934C"/>
    <w:lvl w:ilvl="0" w:tplc="20723E6E">
      <w:start w:val="1"/>
      <w:numFmt w:val="decimal"/>
      <w:lvlText w:val="%1)"/>
      <w:lvlJc w:val="left"/>
      <w:pPr>
        <w:ind w:left="540" w:hanging="46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61274E37"/>
    <w:multiLevelType w:val="multilevel"/>
    <w:tmpl w:val="B3BEFA94"/>
    <w:lvl w:ilvl="0">
      <w:start w:val="13"/>
      <w:numFmt w:val="decimal"/>
      <w:lvlText w:val="%1"/>
      <w:lvlJc w:val="left"/>
      <w:pPr>
        <w:ind w:left="555" w:hanging="555"/>
      </w:pPr>
      <w:rPr>
        <w:rFonts w:hint="default"/>
      </w:rPr>
    </w:lvl>
    <w:lvl w:ilvl="1">
      <w:start w:val="1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B670C2"/>
    <w:multiLevelType w:val="hybridMultilevel"/>
    <w:tmpl w:val="FAF2A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564C6F"/>
    <w:multiLevelType w:val="hybridMultilevel"/>
    <w:tmpl w:val="BE928264"/>
    <w:lvl w:ilvl="0" w:tplc="DD4A0CD6">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7B3A4311"/>
    <w:multiLevelType w:val="hybridMultilevel"/>
    <w:tmpl w:val="2C9CA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506E81"/>
    <w:multiLevelType w:val="hybridMultilevel"/>
    <w:tmpl w:val="EABE1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CF209D"/>
    <w:multiLevelType w:val="hybridMultilevel"/>
    <w:tmpl w:val="C3205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2"/>
  </w:num>
  <w:num w:numId="5">
    <w:abstractNumId w:val="21"/>
  </w:num>
  <w:num w:numId="6">
    <w:abstractNumId w:val="20"/>
  </w:num>
  <w:num w:numId="7">
    <w:abstractNumId w:val="16"/>
  </w:num>
  <w:num w:numId="8">
    <w:abstractNumId w:val="0"/>
  </w:num>
  <w:num w:numId="9">
    <w:abstractNumId w:val="9"/>
  </w:num>
  <w:num w:numId="10">
    <w:abstractNumId w:val="7"/>
  </w:num>
  <w:num w:numId="11">
    <w:abstractNumId w:val="14"/>
  </w:num>
  <w:num w:numId="12">
    <w:abstractNumId w:val="22"/>
  </w:num>
  <w:num w:numId="13">
    <w:abstractNumId w:val="1"/>
  </w:num>
  <w:num w:numId="14">
    <w:abstractNumId w:val="10"/>
  </w:num>
  <w:num w:numId="15">
    <w:abstractNumId w:val="6"/>
  </w:num>
  <w:num w:numId="16">
    <w:abstractNumId w:val="5"/>
  </w:num>
  <w:num w:numId="17">
    <w:abstractNumId w:val="18"/>
  </w:num>
  <w:num w:numId="18">
    <w:abstractNumId w:val="19"/>
  </w:num>
  <w:num w:numId="19">
    <w:abstractNumId w:val="12"/>
  </w:num>
  <w:num w:numId="20">
    <w:abstractNumId w:val="3"/>
  </w:num>
  <w:num w:numId="21">
    <w:abstractNumId w:val="15"/>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3F"/>
    <w:rsid w:val="000013FA"/>
    <w:rsid w:val="00003DBE"/>
    <w:rsid w:val="00034EEE"/>
    <w:rsid w:val="000406A9"/>
    <w:rsid w:val="00057D37"/>
    <w:rsid w:val="00070413"/>
    <w:rsid w:val="00087AC2"/>
    <w:rsid w:val="00095620"/>
    <w:rsid w:val="000B5377"/>
    <w:rsid w:val="000B6326"/>
    <w:rsid w:val="000D03E1"/>
    <w:rsid w:val="000D0914"/>
    <w:rsid w:val="000E6877"/>
    <w:rsid w:val="00125435"/>
    <w:rsid w:val="00156BC6"/>
    <w:rsid w:val="001769BE"/>
    <w:rsid w:val="00187611"/>
    <w:rsid w:val="00193122"/>
    <w:rsid w:val="0019713F"/>
    <w:rsid w:val="001B7D4A"/>
    <w:rsid w:val="001D0C8C"/>
    <w:rsid w:val="00201336"/>
    <w:rsid w:val="00214EDB"/>
    <w:rsid w:val="00274734"/>
    <w:rsid w:val="00296BEC"/>
    <w:rsid w:val="002B02EA"/>
    <w:rsid w:val="002D5024"/>
    <w:rsid w:val="002D5B15"/>
    <w:rsid w:val="002E3082"/>
    <w:rsid w:val="003403F6"/>
    <w:rsid w:val="003468A1"/>
    <w:rsid w:val="00352708"/>
    <w:rsid w:val="00375CAE"/>
    <w:rsid w:val="003A1330"/>
    <w:rsid w:val="003C0BB0"/>
    <w:rsid w:val="003E133F"/>
    <w:rsid w:val="0043010E"/>
    <w:rsid w:val="004454A8"/>
    <w:rsid w:val="004E1729"/>
    <w:rsid w:val="00523999"/>
    <w:rsid w:val="00540F1D"/>
    <w:rsid w:val="00550C5A"/>
    <w:rsid w:val="00565F45"/>
    <w:rsid w:val="00566216"/>
    <w:rsid w:val="00566A49"/>
    <w:rsid w:val="00582433"/>
    <w:rsid w:val="00593E55"/>
    <w:rsid w:val="005D0605"/>
    <w:rsid w:val="005E563F"/>
    <w:rsid w:val="005E799B"/>
    <w:rsid w:val="005F17D4"/>
    <w:rsid w:val="0063070A"/>
    <w:rsid w:val="00630AF7"/>
    <w:rsid w:val="00632D6C"/>
    <w:rsid w:val="006606E0"/>
    <w:rsid w:val="00681CF4"/>
    <w:rsid w:val="00690FB5"/>
    <w:rsid w:val="006912E8"/>
    <w:rsid w:val="006C7A23"/>
    <w:rsid w:val="006E29FC"/>
    <w:rsid w:val="007126F8"/>
    <w:rsid w:val="00713957"/>
    <w:rsid w:val="007227C1"/>
    <w:rsid w:val="00767486"/>
    <w:rsid w:val="00783F56"/>
    <w:rsid w:val="00786FAB"/>
    <w:rsid w:val="00791E44"/>
    <w:rsid w:val="007B5BBC"/>
    <w:rsid w:val="007D5BA0"/>
    <w:rsid w:val="007F2061"/>
    <w:rsid w:val="00802A50"/>
    <w:rsid w:val="00844404"/>
    <w:rsid w:val="00867623"/>
    <w:rsid w:val="008A1399"/>
    <w:rsid w:val="008B2B61"/>
    <w:rsid w:val="008B4461"/>
    <w:rsid w:val="008C53A5"/>
    <w:rsid w:val="008C5EEF"/>
    <w:rsid w:val="008D269B"/>
    <w:rsid w:val="008E4DF0"/>
    <w:rsid w:val="009367EA"/>
    <w:rsid w:val="00982149"/>
    <w:rsid w:val="009828AE"/>
    <w:rsid w:val="009A1BD9"/>
    <w:rsid w:val="009B3D08"/>
    <w:rsid w:val="009C0157"/>
    <w:rsid w:val="00A23141"/>
    <w:rsid w:val="00A83558"/>
    <w:rsid w:val="00AC04FF"/>
    <w:rsid w:val="00AD1637"/>
    <w:rsid w:val="00AE66F6"/>
    <w:rsid w:val="00B23F3E"/>
    <w:rsid w:val="00B25941"/>
    <w:rsid w:val="00B53D95"/>
    <w:rsid w:val="00B8678C"/>
    <w:rsid w:val="00BA7CA4"/>
    <w:rsid w:val="00BC2985"/>
    <w:rsid w:val="00BC4481"/>
    <w:rsid w:val="00BE7435"/>
    <w:rsid w:val="00BF3B37"/>
    <w:rsid w:val="00C128A0"/>
    <w:rsid w:val="00C66D5C"/>
    <w:rsid w:val="00CC6607"/>
    <w:rsid w:val="00CD4BA1"/>
    <w:rsid w:val="00CD7F1D"/>
    <w:rsid w:val="00D53324"/>
    <w:rsid w:val="00D652A1"/>
    <w:rsid w:val="00D77E27"/>
    <w:rsid w:val="00D911C9"/>
    <w:rsid w:val="00DE5A9A"/>
    <w:rsid w:val="00E270FA"/>
    <w:rsid w:val="00E47069"/>
    <w:rsid w:val="00E82725"/>
    <w:rsid w:val="00E82C75"/>
    <w:rsid w:val="00E94C7E"/>
    <w:rsid w:val="00E94FA7"/>
    <w:rsid w:val="00ED43D3"/>
    <w:rsid w:val="00EE7E52"/>
    <w:rsid w:val="00F07264"/>
    <w:rsid w:val="00F17728"/>
    <w:rsid w:val="00F26C1F"/>
    <w:rsid w:val="00F4000B"/>
    <w:rsid w:val="00F750E9"/>
    <w:rsid w:val="00FB2A5C"/>
    <w:rsid w:val="00FB3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AEF0F-5FE2-46A0-9E24-52A37660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6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3E55"/>
    <w:pPr>
      <w:keepNext/>
      <w:ind w:left="1416" w:firstLine="714"/>
      <w:jc w:val="center"/>
      <w:outlineLvl w:val="0"/>
    </w:pPr>
    <w:rPr>
      <w:rFonts w:ascii="Kz Times New Roman" w:eastAsia="Arial Unicode MS" w:hAnsi="Kz Times New Roman" w:cs="Arial Unicode MS"/>
      <w:b/>
      <w:bCs/>
    </w:rPr>
  </w:style>
  <w:style w:type="paragraph" w:styleId="3">
    <w:name w:val="heading 3"/>
    <w:basedOn w:val="a"/>
    <w:next w:val="a"/>
    <w:link w:val="30"/>
    <w:uiPriority w:val="9"/>
    <w:unhideWhenUsed/>
    <w:qFormat/>
    <w:rsid w:val="00AE66F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E55"/>
    <w:rPr>
      <w:rFonts w:ascii="Kz Times New Roman" w:eastAsia="Arial Unicode MS" w:hAnsi="Kz Times New Roman" w:cs="Arial Unicode MS"/>
      <w:b/>
      <w:bCs/>
      <w:sz w:val="24"/>
      <w:szCs w:val="24"/>
      <w:lang w:eastAsia="ru-RU"/>
    </w:rPr>
  </w:style>
  <w:style w:type="character" w:customStyle="1" w:styleId="30">
    <w:name w:val="Заголовок 3 Знак"/>
    <w:basedOn w:val="a0"/>
    <w:link w:val="3"/>
    <w:uiPriority w:val="9"/>
    <w:rsid w:val="00AE66F6"/>
    <w:rPr>
      <w:rFonts w:asciiTheme="majorHAnsi" w:eastAsiaTheme="majorEastAsia" w:hAnsiTheme="majorHAnsi" w:cstheme="majorBidi"/>
      <w:color w:val="1F4D78" w:themeColor="accent1" w:themeShade="7F"/>
      <w:sz w:val="24"/>
      <w:szCs w:val="24"/>
      <w:lang w:eastAsia="ru-RU"/>
    </w:rPr>
  </w:style>
  <w:style w:type="paragraph" w:styleId="31">
    <w:name w:val="Body Text Indent 3"/>
    <w:basedOn w:val="a"/>
    <w:link w:val="32"/>
    <w:rsid w:val="00CC6607"/>
    <w:pPr>
      <w:spacing w:after="120"/>
      <w:ind w:left="283"/>
    </w:pPr>
    <w:rPr>
      <w:sz w:val="16"/>
      <w:szCs w:val="16"/>
    </w:rPr>
  </w:style>
  <w:style w:type="character" w:customStyle="1" w:styleId="32">
    <w:name w:val="Основной текст с отступом 3 Знак"/>
    <w:basedOn w:val="a0"/>
    <w:link w:val="31"/>
    <w:rsid w:val="00CC6607"/>
    <w:rPr>
      <w:rFonts w:ascii="Times New Roman" w:eastAsia="Times New Roman" w:hAnsi="Times New Roman" w:cs="Times New Roman"/>
      <w:sz w:val="16"/>
      <w:szCs w:val="16"/>
    </w:rPr>
  </w:style>
  <w:style w:type="paragraph" w:styleId="a3">
    <w:name w:val="List Paragraph"/>
    <w:basedOn w:val="a"/>
    <w:uiPriority w:val="34"/>
    <w:qFormat/>
    <w:rsid w:val="00E94C7E"/>
    <w:pPr>
      <w:spacing w:after="200" w:line="276" w:lineRule="auto"/>
      <w:ind w:left="720"/>
      <w:contextualSpacing/>
    </w:pPr>
    <w:rPr>
      <w:rFonts w:ascii="Calibri" w:eastAsia="Calibri" w:hAnsi="Calibri"/>
      <w:sz w:val="22"/>
      <w:szCs w:val="22"/>
      <w:lang w:eastAsia="en-US"/>
    </w:rPr>
  </w:style>
  <w:style w:type="paragraph" w:styleId="a4">
    <w:name w:val="Body Text"/>
    <w:basedOn w:val="a"/>
    <w:link w:val="a5"/>
    <w:uiPriority w:val="99"/>
    <w:semiHidden/>
    <w:unhideWhenUsed/>
    <w:rsid w:val="008B2B61"/>
    <w:pPr>
      <w:spacing w:after="120"/>
    </w:pPr>
  </w:style>
  <w:style w:type="character" w:customStyle="1" w:styleId="a5">
    <w:name w:val="Основной текст Знак"/>
    <w:basedOn w:val="a0"/>
    <w:link w:val="a4"/>
    <w:uiPriority w:val="99"/>
    <w:semiHidden/>
    <w:rsid w:val="008B2B61"/>
    <w:rPr>
      <w:rFonts w:ascii="Times New Roman" w:eastAsia="Times New Roman" w:hAnsi="Times New Roman" w:cs="Times New Roman"/>
      <w:sz w:val="24"/>
      <w:szCs w:val="24"/>
      <w:lang w:eastAsia="ru-RU"/>
    </w:rPr>
  </w:style>
  <w:style w:type="paragraph" w:styleId="a6">
    <w:name w:val="Normal (Web)"/>
    <w:basedOn w:val="a"/>
    <w:uiPriority w:val="99"/>
    <w:unhideWhenUsed/>
    <w:rsid w:val="002D5024"/>
    <w:pPr>
      <w:spacing w:before="100" w:beforeAutospacing="1" w:after="100" w:afterAutospacing="1"/>
    </w:pPr>
  </w:style>
  <w:style w:type="character" w:styleId="a7">
    <w:name w:val="Hyperlink"/>
    <w:basedOn w:val="a0"/>
    <w:uiPriority w:val="99"/>
    <w:semiHidden/>
    <w:unhideWhenUsed/>
    <w:rsid w:val="00DE5A9A"/>
    <w:rPr>
      <w:color w:val="0000FF"/>
      <w:u w:val="single"/>
    </w:rPr>
  </w:style>
  <w:style w:type="character" w:customStyle="1" w:styleId="s1">
    <w:name w:val="s1"/>
    <w:basedOn w:val="a0"/>
    <w:rsid w:val="0086762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basedOn w:val="a0"/>
    <w:rsid w:val="00F750E9"/>
    <w:rPr>
      <w:rFonts w:ascii="Times New Roman" w:hAnsi="Times New Roman" w:cs="Times New Roman" w:hint="default"/>
      <w:b w:val="0"/>
      <w:bCs w:val="0"/>
      <w:i w:val="0"/>
      <w:iCs w:val="0"/>
      <w:strike w:val="0"/>
      <w:dstrike w:val="0"/>
      <w:color w:val="000000"/>
      <w:sz w:val="28"/>
      <w:szCs w:val="28"/>
      <w:u w:val="none"/>
      <w:effect w:val="none"/>
    </w:rPr>
  </w:style>
  <w:style w:type="paragraph" w:styleId="a8">
    <w:name w:val="Body Text Indent"/>
    <w:basedOn w:val="a"/>
    <w:link w:val="a9"/>
    <w:uiPriority w:val="99"/>
    <w:semiHidden/>
    <w:unhideWhenUsed/>
    <w:rsid w:val="00D53324"/>
    <w:pPr>
      <w:spacing w:after="120"/>
      <w:ind w:left="283"/>
    </w:pPr>
  </w:style>
  <w:style w:type="character" w:customStyle="1" w:styleId="a9">
    <w:name w:val="Основной текст с отступом Знак"/>
    <w:basedOn w:val="a0"/>
    <w:link w:val="a8"/>
    <w:uiPriority w:val="99"/>
    <w:semiHidden/>
    <w:rsid w:val="00D53324"/>
    <w:rPr>
      <w:rFonts w:ascii="Times New Roman" w:eastAsia="Times New Roman" w:hAnsi="Times New Roman" w:cs="Times New Roman"/>
      <w:sz w:val="24"/>
      <w:szCs w:val="24"/>
      <w:lang w:eastAsia="ru-RU"/>
    </w:rPr>
  </w:style>
  <w:style w:type="character" w:customStyle="1" w:styleId="note">
    <w:name w:val="note"/>
    <w:basedOn w:val="a0"/>
    <w:rsid w:val="00AE66F6"/>
  </w:style>
  <w:style w:type="paragraph" w:customStyle="1" w:styleId="note1">
    <w:name w:val="note1"/>
    <w:basedOn w:val="a"/>
    <w:rsid w:val="00AE66F6"/>
    <w:pPr>
      <w:spacing w:before="100" w:beforeAutospacing="1" w:after="100" w:afterAutospacing="1"/>
    </w:pPr>
  </w:style>
  <w:style w:type="character" w:customStyle="1" w:styleId="apple-converted-space">
    <w:name w:val="apple-converted-space"/>
    <w:basedOn w:val="a0"/>
    <w:rsid w:val="00982149"/>
  </w:style>
  <w:style w:type="character" w:customStyle="1" w:styleId="aa">
    <w:name w:val="a"/>
    <w:basedOn w:val="a0"/>
    <w:rsid w:val="00982149"/>
  </w:style>
  <w:style w:type="paragraph" w:customStyle="1" w:styleId="12">
    <w:name w:val="12"/>
    <w:basedOn w:val="a"/>
    <w:rsid w:val="00982149"/>
    <w:pPr>
      <w:spacing w:before="100" w:beforeAutospacing="1" w:after="100" w:afterAutospacing="1"/>
    </w:pPr>
  </w:style>
  <w:style w:type="character" w:customStyle="1" w:styleId="7">
    <w:name w:val="7"/>
    <w:basedOn w:val="a0"/>
    <w:rsid w:val="00982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209138">
      <w:bodyDiv w:val="1"/>
      <w:marLeft w:val="0"/>
      <w:marRight w:val="0"/>
      <w:marTop w:val="0"/>
      <w:marBottom w:val="0"/>
      <w:divBdr>
        <w:top w:val="none" w:sz="0" w:space="0" w:color="auto"/>
        <w:left w:val="none" w:sz="0" w:space="0" w:color="auto"/>
        <w:bottom w:val="none" w:sz="0" w:space="0" w:color="auto"/>
        <w:right w:val="none" w:sz="0" w:space="0" w:color="auto"/>
      </w:divBdr>
    </w:div>
    <w:div w:id="793476394">
      <w:bodyDiv w:val="1"/>
      <w:marLeft w:val="0"/>
      <w:marRight w:val="0"/>
      <w:marTop w:val="0"/>
      <w:marBottom w:val="0"/>
      <w:divBdr>
        <w:top w:val="none" w:sz="0" w:space="0" w:color="auto"/>
        <w:left w:val="none" w:sz="0" w:space="0" w:color="auto"/>
        <w:bottom w:val="none" w:sz="0" w:space="0" w:color="auto"/>
        <w:right w:val="none" w:sz="0" w:space="0" w:color="auto"/>
      </w:divBdr>
    </w:div>
    <w:div w:id="983701814">
      <w:bodyDiv w:val="1"/>
      <w:marLeft w:val="0"/>
      <w:marRight w:val="0"/>
      <w:marTop w:val="0"/>
      <w:marBottom w:val="0"/>
      <w:divBdr>
        <w:top w:val="none" w:sz="0" w:space="0" w:color="auto"/>
        <w:left w:val="none" w:sz="0" w:space="0" w:color="auto"/>
        <w:bottom w:val="none" w:sz="0" w:space="0" w:color="auto"/>
        <w:right w:val="none" w:sz="0" w:space="0" w:color="auto"/>
      </w:divBdr>
    </w:div>
    <w:div w:id="1196770791">
      <w:bodyDiv w:val="1"/>
      <w:marLeft w:val="0"/>
      <w:marRight w:val="0"/>
      <w:marTop w:val="0"/>
      <w:marBottom w:val="0"/>
      <w:divBdr>
        <w:top w:val="none" w:sz="0" w:space="0" w:color="auto"/>
        <w:left w:val="none" w:sz="0" w:space="0" w:color="auto"/>
        <w:bottom w:val="none" w:sz="0" w:space="0" w:color="auto"/>
        <w:right w:val="none" w:sz="0" w:space="0" w:color="auto"/>
      </w:divBdr>
    </w:div>
    <w:div w:id="1269391807">
      <w:bodyDiv w:val="1"/>
      <w:marLeft w:val="0"/>
      <w:marRight w:val="0"/>
      <w:marTop w:val="0"/>
      <w:marBottom w:val="0"/>
      <w:divBdr>
        <w:top w:val="none" w:sz="0" w:space="0" w:color="auto"/>
        <w:left w:val="none" w:sz="0" w:space="0" w:color="auto"/>
        <w:bottom w:val="none" w:sz="0" w:space="0" w:color="auto"/>
        <w:right w:val="none" w:sz="0" w:space="0" w:color="auto"/>
      </w:divBdr>
    </w:div>
    <w:div w:id="1275139887">
      <w:bodyDiv w:val="1"/>
      <w:marLeft w:val="0"/>
      <w:marRight w:val="0"/>
      <w:marTop w:val="0"/>
      <w:marBottom w:val="0"/>
      <w:divBdr>
        <w:top w:val="none" w:sz="0" w:space="0" w:color="auto"/>
        <w:left w:val="none" w:sz="0" w:space="0" w:color="auto"/>
        <w:bottom w:val="none" w:sz="0" w:space="0" w:color="auto"/>
        <w:right w:val="none" w:sz="0" w:space="0" w:color="auto"/>
      </w:divBdr>
    </w:div>
    <w:div w:id="1407071392">
      <w:bodyDiv w:val="1"/>
      <w:marLeft w:val="0"/>
      <w:marRight w:val="0"/>
      <w:marTop w:val="0"/>
      <w:marBottom w:val="0"/>
      <w:divBdr>
        <w:top w:val="none" w:sz="0" w:space="0" w:color="auto"/>
        <w:left w:val="none" w:sz="0" w:space="0" w:color="auto"/>
        <w:bottom w:val="none" w:sz="0" w:space="0" w:color="auto"/>
        <w:right w:val="none" w:sz="0" w:space="0" w:color="auto"/>
      </w:divBdr>
    </w:div>
    <w:div w:id="1500273634">
      <w:bodyDiv w:val="1"/>
      <w:marLeft w:val="0"/>
      <w:marRight w:val="0"/>
      <w:marTop w:val="0"/>
      <w:marBottom w:val="0"/>
      <w:divBdr>
        <w:top w:val="none" w:sz="0" w:space="0" w:color="auto"/>
        <w:left w:val="none" w:sz="0" w:space="0" w:color="auto"/>
        <w:bottom w:val="none" w:sz="0" w:space="0" w:color="auto"/>
        <w:right w:val="none" w:sz="0" w:space="0" w:color="auto"/>
      </w:divBdr>
    </w:div>
    <w:div w:id="1660579248">
      <w:bodyDiv w:val="1"/>
      <w:marLeft w:val="0"/>
      <w:marRight w:val="0"/>
      <w:marTop w:val="0"/>
      <w:marBottom w:val="0"/>
      <w:divBdr>
        <w:top w:val="none" w:sz="0" w:space="0" w:color="auto"/>
        <w:left w:val="none" w:sz="0" w:space="0" w:color="auto"/>
        <w:bottom w:val="none" w:sz="0" w:space="0" w:color="auto"/>
        <w:right w:val="none" w:sz="0" w:space="0" w:color="auto"/>
      </w:divBdr>
    </w:div>
    <w:div w:id="1677415893">
      <w:bodyDiv w:val="1"/>
      <w:marLeft w:val="0"/>
      <w:marRight w:val="0"/>
      <w:marTop w:val="0"/>
      <w:marBottom w:val="0"/>
      <w:divBdr>
        <w:top w:val="none" w:sz="0" w:space="0" w:color="auto"/>
        <w:left w:val="none" w:sz="0" w:space="0" w:color="auto"/>
        <w:bottom w:val="none" w:sz="0" w:space="0" w:color="auto"/>
        <w:right w:val="none" w:sz="0" w:space="0" w:color="auto"/>
      </w:divBdr>
    </w:div>
    <w:div w:id="1701280266">
      <w:bodyDiv w:val="1"/>
      <w:marLeft w:val="0"/>
      <w:marRight w:val="0"/>
      <w:marTop w:val="0"/>
      <w:marBottom w:val="0"/>
      <w:divBdr>
        <w:top w:val="none" w:sz="0" w:space="0" w:color="auto"/>
        <w:left w:val="none" w:sz="0" w:space="0" w:color="auto"/>
        <w:bottom w:val="none" w:sz="0" w:space="0" w:color="auto"/>
        <w:right w:val="none" w:sz="0" w:space="0" w:color="auto"/>
      </w:divBdr>
    </w:div>
    <w:div w:id="1729038908">
      <w:bodyDiv w:val="1"/>
      <w:marLeft w:val="0"/>
      <w:marRight w:val="0"/>
      <w:marTop w:val="0"/>
      <w:marBottom w:val="0"/>
      <w:divBdr>
        <w:top w:val="none" w:sz="0" w:space="0" w:color="auto"/>
        <w:left w:val="none" w:sz="0" w:space="0" w:color="auto"/>
        <w:bottom w:val="none" w:sz="0" w:space="0" w:color="auto"/>
        <w:right w:val="none" w:sz="0" w:space="0" w:color="auto"/>
      </w:divBdr>
    </w:div>
    <w:div w:id="1907759129">
      <w:bodyDiv w:val="1"/>
      <w:marLeft w:val="0"/>
      <w:marRight w:val="0"/>
      <w:marTop w:val="0"/>
      <w:marBottom w:val="0"/>
      <w:divBdr>
        <w:top w:val="none" w:sz="0" w:space="0" w:color="auto"/>
        <w:left w:val="none" w:sz="0" w:space="0" w:color="auto"/>
        <w:bottom w:val="none" w:sz="0" w:space="0" w:color="auto"/>
        <w:right w:val="none" w:sz="0" w:space="0" w:color="auto"/>
      </w:divBdr>
    </w:div>
    <w:div w:id="1962567220">
      <w:bodyDiv w:val="1"/>
      <w:marLeft w:val="0"/>
      <w:marRight w:val="0"/>
      <w:marTop w:val="0"/>
      <w:marBottom w:val="0"/>
      <w:divBdr>
        <w:top w:val="none" w:sz="0" w:space="0" w:color="auto"/>
        <w:left w:val="none" w:sz="0" w:space="0" w:color="auto"/>
        <w:bottom w:val="none" w:sz="0" w:space="0" w:color="auto"/>
        <w:right w:val="none" w:sz="0" w:space="0" w:color="auto"/>
      </w:divBdr>
    </w:div>
    <w:div w:id="196530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960000006_" TargetMode="External"/><Relationship Id="rId18" Type="http://schemas.openxmlformats.org/officeDocument/2006/relationships/hyperlink" Target="http://adilet.zan.kz/kaz/docs/Z960000006_" TargetMode="External"/><Relationship Id="rId26" Type="http://schemas.openxmlformats.org/officeDocument/2006/relationships/hyperlink" Target="http://adilet.zan.kz/kaz/docs/Z960000006_" TargetMode="External"/><Relationship Id="rId39" Type="http://schemas.openxmlformats.org/officeDocument/2006/relationships/hyperlink" Target="https://kk.wikipedia.org/wiki/%D0%98%D0%BD%D1%82%D0%B5%D0%B3%D1%80%D0%B0%D0%BB" TargetMode="External"/><Relationship Id="rId21" Type="http://schemas.openxmlformats.org/officeDocument/2006/relationships/hyperlink" Target="http://adilet.zan.kz/kaz/docs/Z960000006_" TargetMode="External"/><Relationship Id="rId34" Type="http://schemas.openxmlformats.org/officeDocument/2006/relationships/hyperlink" Target="https://kk.wikipedia.org/wiki/%D0%90%D2%93%D1%8B%D0%BB%D1%88%D1%8B%D0%BD_%D1%82%D1%96%D0%BB%D1%96" TargetMode="External"/><Relationship Id="rId7" Type="http://schemas.openxmlformats.org/officeDocument/2006/relationships/hyperlink" Target="http://adilet.zan.kz/kaz/docs/Z040000546_" TargetMode="External"/><Relationship Id="rId2" Type="http://schemas.openxmlformats.org/officeDocument/2006/relationships/styles" Target="styles.xml"/><Relationship Id="rId16" Type="http://schemas.openxmlformats.org/officeDocument/2006/relationships/hyperlink" Target="http://adilet.zan.kz/kaz/docs/Z960000006_" TargetMode="External"/><Relationship Id="rId20" Type="http://schemas.openxmlformats.org/officeDocument/2006/relationships/hyperlink" Target="http://adilet.zan.kz/kaz/docs/Z960000006_" TargetMode="External"/><Relationship Id="rId29" Type="http://schemas.openxmlformats.org/officeDocument/2006/relationships/hyperlink" Target="http://adilet.zan.kz/kaz/docs/Z960000006_"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Z040000547_" TargetMode="External"/><Relationship Id="rId11" Type="http://schemas.openxmlformats.org/officeDocument/2006/relationships/hyperlink" Target="http://adilet.zan.kz/kaz/docs/Z960000006_" TargetMode="External"/><Relationship Id="rId24" Type="http://schemas.openxmlformats.org/officeDocument/2006/relationships/hyperlink" Target="http://adilet.zan.kz/kaz/docs/Z960000006_" TargetMode="External"/><Relationship Id="rId32" Type="http://schemas.openxmlformats.org/officeDocument/2006/relationships/hyperlink" Target="http://adilet.zan.kz/kaz/docs/Z960000006_" TargetMode="External"/><Relationship Id="rId37" Type="http://schemas.openxmlformats.org/officeDocument/2006/relationships/hyperlink" Target="https://kk.wikipedia.org/wiki/%D0%90%D2%93%D1%8B%D0%BB%D1%88%D1%8B%D0%BD_%D1%82%D1%96%D0%BB%D1%96" TargetMode="External"/><Relationship Id="rId40" Type="http://schemas.openxmlformats.org/officeDocument/2006/relationships/fontTable" Target="fontTable.xml"/><Relationship Id="rId5" Type="http://schemas.openxmlformats.org/officeDocument/2006/relationships/hyperlink" Target="http://adilet.zan.kz/kaz/docs/Z980000297_" TargetMode="External"/><Relationship Id="rId15" Type="http://schemas.openxmlformats.org/officeDocument/2006/relationships/hyperlink" Target="http://adilet.zan.kz/kaz/docs/Z960000006_" TargetMode="External"/><Relationship Id="rId23" Type="http://schemas.openxmlformats.org/officeDocument/2006/relationships/hyperlink" Target="http://adilet.zan.kz/kaz/docs/Z960000006_" TargetMode="External"/><Relationship Id="rId28" Type="http://schemas.openxmlformats.org/officeDocument/2006/relationships/hyperlink" Target="http://adilet.zan.kz/kaz/docs/Z960000006_" TargetMode="External"/><Relationship Id="rId36" Type="http://schemas.openxmlformats.org/officeDocument/2006/relationships/hyperlink" Target="https://kk.wikipedia.org/wiki/%D0%94%D0%B5%D1%80%D0%B1%D0%B5%D1%81" TargetMode="External"/><Relationship Id="rId10" Type="http://schemas.openxmlformats.org/officeDocument/2006/relationships/hyperlink" Target="http://adilet.zan.kz/kaz/docs/Z960000006_" TargetMode="External"/><Relationship Id="rId19" Type="http://schemas.openxmlformats.org/officeDocument/2006/relationships/hyperlink" Target="http://adilet.zan.kz/kaz/docs/Z960000006_" TargetMode="External"/><Relationship Id="rId31" Type="http://schemas.openxmlformats.org/officeDocument/2006/relationships/hyperlink" Target="http://adilet.zan.kz/kaz/docs/Z960000006_" TargetMode="External"/><Relationship Id="rId4" Type="http://schemas.openxmlformats.org/officeDocument/2006/relationships/webSettings" Target="webSettings.xml"/><Relationship Id="rId9" Type="http://schemas.openxmlformats.org/officeDocument/2006/relationships/hyperlink" Target="https://melimde.com/azastan-respublikasini-jer-kodeksi-2015-22-04-berilgen-ozgeris.html" TargetMode="External"/><Relationship Id="rId14" Type="http://schemas.openxmlformats.org/officeDocument/2006/relationships/hyperlink" Target="http://adilet.zan.kz/kaz/docs/Z960000006_" TargetMode="External"/><Relationship Id="rId22" Type="http://schemas.openxmlformats.org/officeDocument/2006/relationships/hyperlink" Target="http://adilet.zan.kz/kaz/docs/Z960000006_" TargetMode="External"/><Relationship Id="rId27" Type="http://schemas.openxmlformats.org/officeDocument/2006/relationships/hyperlink" Target="http://adilet.zan.kz/kaz/docs/Z960000006_" TargetMode="External"/><Relationship Id="rId30" Type="http://schemas.openxmlformats.org/officeDocument/2006/relationships/hyperlink" Target="http://adilet.zan.kz/kaz/docs/Z960000006_" TargetMode="External"/><Relationship Id="rId35" Type="http://schemas.openxmlformats.org/officeDocument/2006/relationships/hyperlink" Target="https://kk.wikipedia.org/wiki/%D0%A2%D0%B5%D1%85%D0%BD%D0%B8%D0%BA%D0%B0" TargetMode="External"/><Relationship Id="rId8" Type="http://schemas.openxmlformats.org/officeDocument/2006/relationships/hyperlink" Target="http://adilet.zan.kz/kaz/docs/Z980000297_" TargetMode="External"/><Relationship Id="rId3" Type="http://schemas.openxmlformats.org/officeDocument/2006/relationships/settings" Target="settings.xml"/><Relationship Id="rId12" Type="http://schemas.openxmlformats.org/officeDocument/2006/relationships/hyperlink" Target="http://adilet.zan.kz/kaz/docs/Z960000006_" TargetMode="External"/><Relationship Id="rId17" Type="http://schemas.openxmlformats.org/officeDocument/2006/relationships/hyperlink" Target="http://adilet.zan.kz/kaz/docs/Z960000006_" TargetMode="External"/><Relationship Id="rId25" Type="http://schemas.openxmlformats.org/officeDocument/2006/relationships/hyperlink" Target="http://adilet.zan.kz/kaz/docs/Z960000006_" TargetMode="External"/><Relationship Id="rId33" Type="http://schemas.openxmlformats.org/officeDocument/2006/relationships/hyperlink" Target="https://kk.wikipedia.org/wiki/%D0%9C%D0%B5%D0%BC%D0%BB%D0%B5%D0%BA%D0%B5%D1%82" TargetMode="External"/><Relationship Id="rId38" Type="http://schemas.openxmlformats.org/officeDocument/2006/relationships/hyperlink" Target="https://kk.wikipedia.org/wiki/%D0%A1%D0%B5%D0%BB%D0%B5%D0%BA%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16376</Words>
  <Characters>93348</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2020-11-02T09:10:00Z</dcterms:created>
  <dcterms:modified xsi:type="dcterms:W3CDTF">2020-11-02T09:10:00Z</dcterms:modified>
</cp:coreProperties>
</file>